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D9" w:rsidRDefault="00A812D9" w:rsidP="00A812D9">
      <w:pPr>
        <w:pStyle w:val="1"/>
        <w:tabs>
          <w:tab w:val="left" w:pos="0"/>
        </w:tabs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муниципальное автономное общеобразовательное учреждение</w:t>
      </w:r>
    </w:p>
    <w:p w:rsidR="00A812D9" w:rsidRDefault="00A812D9" w:rsidP="00A812D9">
      <w:pPr>
        <w:pStyle w:val="1"/>
        <w:jc w:val="center"/>
        <w:rPr>
          <w:caps/>
          <w:szCs w:val="24"/>
        </w:rPr>
      </w:pPr>
      <w:r>
        <w:rPr>
          <w:b/>
          <w:bCs/>
          <w:caps/>
          <w:szCs w:val="24"/>
        </w:rPr>
        <w:t>города Ростова-на-Дону «школа № 39»</w:t>
      </w:r>
    </w:p>
    <w:p w:rsidR="00A812D9" w:rsidRDefault="00A812D9" w:rsidP="00A812D9">
      <w:pPr>
        <w:pStyle w:val="1"/>
        <w:pBdr>
          <w:bottom w:val="single" w:sz="12" w:space="1" w:color="auto"/>
        </w:pBdr>
        <w:ind w:left="-540"/>
        <w:jc w:val="center"/>
      </w:pPr>
      <w:r>
        <w:t>ул. Серафимовича, 85.  тел. 262-41-01</w:t>
      </w:r>
    </w:p>
    <w:p w:rsidR="00A812D9" w:rsidRDefault="00A812D9" w:rsidP="00A812D9">
      <w:pPr>
        <w:pStyle w:val="1"/>
        <w:pBdr>
          <w:bottom w:val="single" w:sz="12" w:space="1" w:color="auto"/>
        </w:pBdr>
        <w:ind w:left="-540"/>
        <w:jc w:val="center"/>
      </w:pPr>
      <w:r>
        <w:t>ИНН 6164090815; КПП 616401001; БИК 046015001</w:t>
      </w:r>
    </w:p>
    <w:p w:rsidR="00A812D9" w:rsidRDefault="00A812D9" w:rsidP="00A81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«1</w:t>
      </w:r>
      <w:r w:rsidR="00F760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76035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F7603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Исх. </w:t>
      </w:r>
      <w:r w:rsidR="00F76035">
        <w:rPr>
          <w:rFonts w:ascii="Times New Roman" w:hAnsi="Times New Roman" w:cs="Times New Roman"/>
          <w:sz w:val="24"/>
          <w:szCs w:val="24"/>
        </w:rPr>
        <w:t>14</w:t>
      </w:r>
    </w:p>
    <w:p w:rsidR="00F1275C" w:rsidRDefault="00A812D9" w:rsidP="00A812D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контрольно-ревизионного</w:t>
      </w:r>
      <w:proofErr w:type="gramEnd"/>
    </w:p>
    <w:p w:rsidR="002E3D12" w:rsidRDefault="00A812D9" w:rsidP="00A812D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E3D12">
        <w:rPr>
          <w:rFonts w:ascii="Times New Roman" w:hAnsi="Times New Roman" w:cs="Times New Roman"/>
          <w:sz w:val="28"/>
          <w:szCs w:val="28"/>
        </w:rPr>
        <w:t>Муниципального казначейства</w:t>
      </w:r>
    </w:p>
    <w:p w:rsidR="002E3D12" w:rsidRDefault="002E3D12" w:rsidP="00A812D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</w:t>
      </w:r>
    </w:p>
    <w:p w:rsidR="002E3D12" w:rsidRDefault="002E3D12" w:rsidP="00A812D9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2E3D12" w:rsidRDefault="00A812D9" w:rsidP="00A812D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Радюхиной</w:t>
      </w:r>
      <w:proofErr w:type="spellEnd"/>
    </w:p>
    <w:p w:rsidR="002E3D12" w:rsidRDefault="002E3D12" w:rsidP="002E3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2D9" w:rsidRDefault="00A812D9" w:rsidP="002E3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35" w:rsidRDefault="00F76035" w:rsidP="002E3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787" w:rsidRDefault="00045787" w:rsidP="002E3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D12" w:rsidRDefault="002E3D12" w:rsidP="002E3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0732BA">
        <w:rPr>
          <w:rFonts w:ascii="Times New Roman" w:hAnsi="Times New Roman" w:cs="Times New Roman"/>
          <w:sz w:val="28"/>
          <w:szCs w:val="28"/>
        </w:rPr>
        <w:t>ая Ирина Павловна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E3D12" w:rsidRDefault="002E3D12" w:rsidP="002E3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D12" w:rsidRDefault="007F66DC" w:rsidP="007F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во исполнение </w:t>
      </w:r>
      <w:r w:rsidR="00045787">
        <w:rPr>
          <w:rFonts w:ascii="Times New Roman" w:hAnsi="Times New Roman" w:cs="Times New Roman"/>
          <w:sz w:val="28"/>
          <w:szCs w:val="28"/>
        </w:rPr>
        <w:t>П</w:t>
      </w:r>
      <w:r w:rsidR="00216E8D"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казначейства города Ростова-на-Дону </w:t>
      </w:r>
      <w:r w:rsidR="000732BA">
        <w:rPr>
          <w:rFonts w:ascii="Times New Roman" w:hAnsi="Times New Roman" w:cs="Times New Roman"/>
          <w:sz w:val="28"/>
          <w:szCs w:val="28"/>
        </w:rPr>
        <w:t>от 1</w:t>
      </w:r>
      <w:r w:rsidR="00216E8D">
        <w:rPr>
          <w:rFonts w:ascii="Times New Roman" w:hAnsi="Times New Roman" w:cs="Times New Roman"/>
          <w:sz w:val="28"/>
          <w:szCs w:val="28"/>
        </w:rPr>
        <w:t>7</w:t>
      </w:r>
      <w:r w:rsidR="000732BA">
        <w:rPr>
          <w:rFonts w:ascii="Times New Roman" w:hAnsi="Times New Roman" w:cs="Times New Roman"/>
          <w:sz w:val="28"/>
          <w:szCs w:val="28"/>
        </w:rPr>
        <w:t>.01.201</w:t>
      </w:r>
      <w:r w:rsidR="00216E8D">
        <w:rPr>
          <w:rFonts w:ascii="Times New Roman" w:hAnsi="Times New Roman" w:cs="Times New Roman"/>
          <w:sz w:val="28"/>
          <w:szCs w:val="28"/>
        </w:rPr>
        <w:t>9</w:t>
      </w:r>
      <w:r w:rsidR="000732BA">
        <w:rPr>
          <w:rFonts w:ascii="Times New Roman" w:hAnsi="Times New Roman" w:cs="Times New Roman"/>
          <w:sz w:val="28"/>
          <w:szCs w:val="28"/>
        </w:rPr>
        <w:t xml:space="preserve"> г. № 59-32.12-13/</w:t>
      </w:r>
      <w:r w:rsidR="00216E8D">
        <w:rPr>
          <w:rFonts w:ascii="Times New Roman" w:hAnsi="Times New Roman" w:cs="Times New Roman"/>
          <w:sz w:val="28"/>
          <w:szCs w:val="28"/>
        </w:rPr>
        <w:t>7</w:t>
      </w:r>
      <w:r w:rsidR="000732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в целях устранения нарушений, выявленных в ходе проверки отдельных вопросов деятельности МАОУ </w:t>
      </w:r>
      <w:r w:rsidR="000732BA">
        <w:rPr>
          <w:rFonts w:ascii="Times New Roman" w:hAnsi="Times New Roman" w:cs="Times New Roman"/>
          <w:sz w:val="28"/>
          <w:szCs w:val="28"/>
        </w:rPr>
        <w:t>«Школа № 39»</w:t>
      </w:r>
      <w:r>
        <w:rPr>
          <w:rFonts w:ascii="Times New Roman" w:hAnsi="Times New Roman" w:cs="Times New Roman"/>
          <w:sz w:val="28"/>
          <w:szCs w:val="28"/>
        </w:rPr>
        <w:t xml:space="preserve">, отражённых в акте от </w:t>
      </w:r>
      <w:r w:rsidR="000732BA" w:rsidRPr="002A2E06">
        <w:rPr>
          <w:rFonts w:ascii="Times New Roman" w:hAnsi="Times New Roman" w:cs="Times New Roman"/>
          <w:sz w:val="28"/>
          <w:szCs w:val="28"/>
        </w:rPr>
        <w:t>1</w:t>
      </w:r>
      <w:r w:rsidR="00216E8D">
        <w:rPr>
          <w:rFonts w:ascii="Times New Roman" w:hAnsi="Times New Roman" w:cs="Times New Roman"/>
          <w:sz w:val="28"/>
          <w:szCs w:val="28"/>
        </w:rPr>
        <w:t>4</w:t>
      </w:r>
      <w:r w:rsidR="000732BA" w:rsidRPr="002A2E06">
        <w:rPr>
          <w:rFonts w:ascii="Times New Roman" w:hAnsi="Times New Roman" w:cs="Times New Roman"/>
          <w:sz w:val="28"/>
          <w:szCs w:val="28"/>
        </w:rPr>
        <w:t>.12.201</w:t>
      </w:r>
      <w:r w:rsidR="00216E8D">
        <w:rPr>
          <w:rFonts w:ascii="Times New Roman" w:hAnsi="Times New Roman" w:cs="Times New Roman"/>
          <w:sz w:val="28"/>
          <w:szCs w:val="28"/>
        </w:rPr>
        <w:t>8</w:t>
      </w:r>
      <w:r w:rsidR="000732BA" w:rsidRPr="002A2E0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приняты следующие меры:</w:t>
      </w:r>
    </w:p>
    <w:p w:rsidR="00F76035" w:rsidRDefault="00F76035" w:rsidP="007F6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2BA" w:rsidRDefault="000732BA" w:rsidP="000732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 приказ по МАОУ «Школа </w:t>
      </w:r>
      <w:r w:rsidRPr="002A2E06">
        <w:rPr>
          <w:rFonts w:ascii="Times New Roman" w:hAnsi="Times New Roman" w:cs="Times New Roman"/>
          <w:sz w:val="28"/>
          <w:szCs w:val="28"/>
        </w:rPr>
        <w:t>№ 39</w:t>
      </w:r>
      <w:r>
        <w:rPr>
          <w:rFonts w:ascii="Times New Roman" w:hAnsi="Times New Roman" w:cs="Times New Roman"/>
          <w:sz w:val="28"/>
          <w:szCs w:val="28"/>
        </w:rPr>
        <w:t>», регламентирующий деятельность сотрудников по устранению нарушений, выявленн</w:t>
      </w:r>
      <w:r w:rsidR="00F76035">
        <w:rPr>
          <w:rFonts w:ascii="Times New Roman" w:hAnsi="Times New Roman" w:cs="Times New Roman"/>
          <w:sz w:val="28"/>
          <w:szCs w:val="28"/>
        </w:rPr>
        <w:t>ых в ходе проверки (Приложение 1: копия приказа № 12 от 28.01.2019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32BA" w:rsidRDefault="000732BA" w:rsidP="000732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 план мероприятий по устранению выявленных в ходе проверки нарушений и обеспечению комплекса мер по недопущению подобных нарушений в дальнейшем, укреплению финансовой и бюджетной дисциплины в МАОУ «Школа </w:t>
      </w:r>
      <w:r w:rsidRPr="002A2E06">
        <w:rPr>
          <w:rFonts w:ascii="Times New Roman" w:hAnsi="Times New Roman" w:cs="Times New Roman"/>
          <w:sz w:val="28"/>
          <w:szCs w:val="28"/>
        </w:rPr>
        <w:t>№ 39</w:t>
      </w:r>
      <w:r>
        <w:rPr>
          <w:rFonts w:ascii="Times New Roman" w:hAnsi="Times New Roman" w:cs="Times New Roman"/>
          <w:sz w:val="28"/>
          <w:szCs w:val="28"/>
        </w:rPr>
        <w:t>» (Приложение 2).</w:t>
      </w:r>
    </w:p>
    <w:p w:rsidR="00F76035" w:rsidRDefault="00F76035" w:rsidP="00F76035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035">
        <w:rPr>
          <w:rFonts w:ascii="Times New Roman" w:hAnsi="Times New Roman" w:cs="Times New Roman"/>
          <w:sz w:val="28"/>
          <w:szCs w:val="28"/>
        </w:rPr>
        <w:t xml:space="preserve">В целях недопущения искажения бухгалтерского учёта и отчетности имущество МАОУ «Школа № 39», переданное в безвозмездное пользование отражено на </w:t>
      </w:r>
      <w:proofErr w:type="spellStart"/>
      <w:r w:rsidRPr="00F76035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F76035">
        <w:rPr>
          <w:rFonts w:ascii="Times New Roman" w:hAnsi="Times New Roman" w:cs="Times New Roman"/>
          <w:sz w:val="28"/>
          <w:szCs w:val="28"/>
        </w:rPr>
        <w:t xml:space="preserve"> счете 26 «Имущество, переданное в безвозмездное пользование»; программное обеспечение принято к учету. </w:t>
      </w:r>
    </w:p>
    <w:p w:rsidR="00F76035" w:rsidRPr="00F76035" w:rsidRDefault="00F76035" w:rsidP="00F76035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035">
        <w:rPr>
          <w:rFonts w:ascii="Times New Roman" w:hAnsi="Times New Roman" w:cs="Times New Roman"/>
          <w:sz w:val="28"/>
          <w:szCs w:val="28"/>
        </w:rPr>
        <w:t>Главному бухгалтеру МАОУ «Школа № 39» Тимошенко С.В. вынесено дисциплинарное взыскание в виде выговора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3: копия приказа о дисциплинарном взыскании)</w:t>
      </w:r>
      <w:r w:rsidRPr="00F76035">
        <w:rPr>
          <w:rFonts w:ascii="Times New Roman" w:hAnsi="Times New Roman" w:cs="Times New Roman"/>
          <w:sz w:val="28"/>
          <w:szCs w:val="28"/>
        </w:rPr>
        <w:t>.</w:t>
      </w:r>
    </w:p>
    <w:p w:rsidR="00F76035" w:rsidRDefault="00F76035" w:rsidP="00F76035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Административные штрафы, наложенные в соответствии с постановлениями об административном правонарушении   от 28.12.2018 г. № 5-1-2770/2018, № 5-1-2771/2018,</w:t>
      </w:r>
      <w:r w:rsidRPr="00AE0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5-1-2772/2018, вынесенными Мировым судьёй судебного участка № 1 Ленинского судебного района г. Ростова-на-Дону в отношении главного бухгалтера МАОУ «Школа № 39»  </w:t>
      </w:r>
      <w:r w:rsidR="00045787">
        <w:rPr>
          <w:rFonts w:ascii="Times New Roman" w:hAnsi="Times New Roman" w:cs="Times New Roman"/>
          <w:sz w:val="28"/>
          <w:szCs w:val="28"/>
        </w:rPr>
        <w:t xml:space="preserve">Тимошенко С.В. </w:t>
      </w:r>
      <w:r>
        <w:rPr>
          <w:rFonts w:ascii="Times New Roman" w:hAnsi="Times New Roman" w:cs="Times New Roman"/>
          <w:sz w:val="28"/>
          <w:szCs w:val="28"/>
        </w:rPr>
        <w:t xml:space="preserve">в общей сумме 15000 руб. выплачены в полном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объёме (Приложение 4: копии квитанций об оплате административных штрафов).</w:t>
      </w:r>
      <w:proofErr w:type="gramEnd"/>
    </w:p>
    <w:p w:rsidR="00C01412" w:rsidRDefault="00C01412" w:rsidP="000E775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7757" w:rsidRDefault="000E7757" w:rsidP="000E775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6035" w:rsidRDefault="00F76035" w:rsidP="000732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35" w:rsidRDefault="00F76035" w:rsidP="000732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2BA" w:rsidRPr="00077502" w:rsidRDefault="000732BA" w:rsidP="000732B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«Школа № 39»                                  И.А. Панина</w:t>
      </w:r>
    </w:p>
    <w:p w:rsidR="000E7757" w:rsidRPr="000E7757" w:rsidRDefault="000E7757" w:rsidP="000732B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0E7757" w:rsidRPr="000E7757" w:rsidSect="00F76035">
      <w:pgSz w:w="11906" w:h="16838"/>
      <w:pgMar w:top="1135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D7A66"/>
    <w:multiLevelType w:val="hybridMultilevel"/>
    <w:tmpl w:val="7B02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75C"/>
    <w:rsid w:val="00045787"/>
    <w:rsid w:val="000732BA"/>
    <w:rsid w:val="000E7757"/>
    <w:rsid w:val="000E7763"/>
    <w:rsid w:val="00146582"/>
    <w:rsid w:val="001B14EA"/>
    <w:rsid w:val="00216E8D"/>
    <w:rsid w:val="002E3D12"/>
    <w:rsid w:val="003305E1"/>
    <w:rsid w:val="003B16BB"/>
    <w:rsid w:val="004A3D2B"/>
    <w:rsid w:val="005F0667"/>
    <w:rsid w:val="006D0539"/>
    <w:rsid w:val="007733B3"/>
    <w:rsid w:val="007A5929"/>
    <w:rsid w:val="007D0506"/>
    <w:rsid w:val="007F66DC"/>
    <w:rsid w:val="00867E4E"/>
    <w:rsid w:val="009037A0"/>
    <w:rsid w:val="00A812D9"/>
    <w:rsid w:val="00B15F85"/>
    <w:rsid w:val="00C01412"/>
    <w:rsid w:val="00C32DEF"/>
    <w:rsid w:val="00CD6664"/>
    <w:rsid w:val="00DD35DB"/>
    <w:rsid w:val="00E11EFD"/>
    <w:rsid w:val="00E43132"/>
    <w:rsid w:val="00F1275C"/>
    <w:rsid w:val="00F7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32"/>
  </w:style>
  <w:style w:type="paragraph" w:styleId="1">
    <w:name w:val="heading 1"/>
    <w:basedOn w:val="a"/>
    <w:next w:val="a"/>
    <w:link w:val="10"/>
    <w:qFormat/>
    <w:rsid w:val="00F1275C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75C"/>
    <w:rPr>
      <w:rFonts w:ascii="Times New Roman" w:eastAsia="Arial Unicode MS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7F66DC"/>
    <w:pPr>
      <w:ind w:left="720"/>
      <w:contextualSpacing/>
    </w:pPr>
  </w:style>
  <w:style w:type="paragraph" w:styleId="a4">
    <w:name w:val="Body Text Indent"/>
    <w:basedOn w:val="a"/>
    <w:link w:val="a5"/>
    <w:semiHidden/>
    <w:rsid w:val="007D050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7D05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2019-02-15T07:48:00Z</cp:lastPrinted>
  <dcterms:created xsi:type="dcterms:W3CDTF">2015-01-23T06:47:00Z</dcterms:created>
  <dcterms:modified xsi:type="dcterms:W3CDTF">2019-02-15T07:48:00Z</dcterms:modified>
</cp:coreProperties>
</file>