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2A" w:rsidRDefault="009A222A" w:rsidP="009A22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правовую основу  рабочей программы по учебному предмету «Русский родной язык» </w:t>
      </w:r>
      <w:r w:rsidRPr="00F9335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928F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93354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составляют следующие документы:</w:t>
      </w:r>
    </w:p>
    <w:p w:rsidR="0051502F" w:rsidRDefault="0051502F" w:rsidP="0051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B1971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51502F" w:rsidRDefault="0051502F" w:rsidP="0051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03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закон от 14.11.2013 г. № 26-ЗС «Об образовании в Ростовской области»</w:t>
      </w:r>
    </w:p>
    <w:p w:rsidR="0051502F" w:rsidRDefault="0051502F" w:rsidP="00515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29.12.2014 г. № 1644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02F" w:rsidRDefault="0051502F" w:rsidP="0051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51502F" w:rsidRPr="00470190" w:rsidRDefault="0051502F" w:rsidP="0051502F">
      <w:pPr>
        <w:pStyle w:val="ConsPlusTitle"/>
        <w:jc w:val="both"/>
        <w:rPr>
          <w:b w:val="0"/>
        </w:rPr>
      </w:pPr>
      <w:r w:rsidRPr="001476E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D91D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51502F" w:rsidRDefault="0051502F" w:rsidP="00515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МАОУ «Школа № 39» на 2020 – 2025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 г.г. (утверждена при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казом МАОУ «Школа № 39» от 31.08.2020 г. № 124 с изменениями и дополнениями, утвержденными приказом от 31.08.2021 г. № 151.</w:t>
      </w:r>
    </w:p>
    <w:p w:rsidR="0051502F" w:rsidRDefault="0051502F" w:rsidP="00515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.Учебный план муниципального автономного общеобразовательного учреждения города Ростова – на – Дону «Школа №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2021 - 2022 учебный год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01.07.2021 г. № 131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02F" w:rsidRPr="00F93354" w:rsidRDefault="0051502F" w:rsidP="009A2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Примерная программа (далее – программа) разработана на основе требований федерального государственного образовательного стандарта основного общего образования</w:t>
      </w:r>
      <w:r w:rsidR="0051502F">
        <w:rPr>
          <w:rFonts w:ascii="Times New Roman" w:hAnsi="Times New Roman" w:cs="Times New Roman"/>
          <w:sz w:val="28"/>
          <w:szCs w:val="28"/>
        </w:rPr>
        <w:t xml:space="preserve"> </w:t>
      </w:r>
      <w:r w:rsidRPr="009A222A">
        <w:rPr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Цели курса русского языка в рамках образовательной области «Родной язык и родная литература» имеют свою специфику, обусловленную дополнительным</w:t>
      </w:r>
      <w:r w:rsidR="00B0679B">
        <w:rPr>
          <w:rFonts w:ascii="Times New Roman" w:hAnsi="Times New Roman" w:cs="Times New Roman"/>
          <w:sz w:val="28"/>
          <w:szCs w:val="28"/>
        </w:rPr>
        <w:t xml:space="preserve"> </w:t>
      </w:r>
      <w:r w:rsidRPr="009A222A">
        <w:rPr>
          <w:rFonts w:ascii="Times New Roman" w:hAnsi="Times New Roman" w:cs="Times New Roman"/>
          <w:sz w:val="28"/>
          <w:szCs w:val="28"/>
        </w:rPr>
        <w:t>характером курса, а также особенностями функционирования русского языка в разных регионах Российской Федерации.</w:t>
      </w:r>
      <w:r w:rsidR="00B0679B">
        <w:rPr>
          <w:rFonts w:ascii="Times New Roman" w:hAnsi="Times New Roman" w:cs="Times New Roman"/>
          <w:sz w:val="28"/>
          <w:szCs w:val="28"/>
        </w:rPr>
        <w:t xml:space="preserve"> </w:t>
      </w:r>
      <w:r w:rsidRPr="009A222A">
        <w:rPr>
          <w:rFonts w:ascii="Times New Roman" w:hAnsi="Times New Roman" w:cs="Times New Roman"/>
          <w:sz w:val="28"/>
          <w:szCs w:val="28"/>
        </w:rPr>
        <w:t xml:space="preserve">В соответствии с этим в курсе русского родного языка актуализируются следующие </w:t>
      </w:r>
      <w:r w:rsidRPr="009A222A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9A222A">
        <w:rPr>
          <w:rFonts w:ascii="Times New Roman" w:hAnsi="Times New Roman" w:cs="Times New Roman"/>
          <w:sz w:val="28"/>
          <w:szCs w:val="28"/>
        </w:rPr>
        <w:t>: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•</w:t>
      </w:r>
      <w:r w:rsidRPr="009A222A">
        <w:rPr>
          <w:rFonts w:ascii="Times New Roman" w:hAnsi="Times New Roman" w:cs="Times New Roman"/>
          <w:sz w:val="28"/>
          <w:szCs w:val="28"/>
        </w:rPr>
        <w:tab/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</w:t>
      </w:r>
      <w:r w:rsidRPr="009A222A">
        <w:rPr>
          <w:rFonts w:ascii="Times New Roman" w:hAnsi="Times New Roman" w:cs="Times New Roman"/>
          <w:sz w:val="28"/>
          <w:szCs w:val="28"/>
        </w:rPr>
        <w:lastRenderedPageBreak/>
        <w:t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•</w:t>
      </w:r>
      <w:r w:rsidRPr="009A222A">
        <w:rPr>
          <w:rFonts w:ascii="Times New Roman" w:hAnsi="Times New Roman" w:cs="Times New Roman"/>
          <w:sz w:val="28"/>
          <w:szCs w:val="28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•</w:t>
      </w:r>
      <w:r w:rsidRPr="009A222A">
        <w:rPr>
          <w:rFonts w:ascii="Times New Roman" w:hAnsi="Times New Roman" w:cs="Times New Roman"/>
          <w:sz w:val="28"/>
          <w:szCs w:val="28"/>
        </w:rPr>
        <w:tab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•</w:t>
      </w:r>
      <w:r w:rsidRPr="009A222A">
        <w:rPr>
          <w:rFonts w:ascii="Times New Roman" w:hAnsi="Times New Roman" w:cs="Times New Roman"/>
          <w:sz w:val="28"/>
          <w:szCs w:val="28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•</w:t>
      </w:r>
      <w:r w:rsidRPr="009A222A">
        <w:rPr>
          <w:rFonts w:ascii="Times New Roman" w:hAnsi="Times New Roman" w:cs="Times New Roman"/>
          <w:sz w:val="28"/>
          <w:szCs w:val="28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9A222A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9A222A">
        <w:rPr>
          <w:rFonts w:ascii="Times New Roman" w:hAnsi="Times New Roman" w:cs="Times New Roman"/>
          <w:sz w:val="28"/>
          <w:szCs w:val="28"/>
        </w:rPr>
        <w:t xml:space="preserve"> курса являются </w:t>
      </w:r>
    </w:p>
    <w:p w:rsidR="009A222A" w:rsidRPr="009A222A" w:rsidRDefault="009A222A" w:rsidP="00B0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 xml:space="preserve">-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9A222A" w:rsidRPr="009A222A" w:rsidRDefault="009A222A" w:rsidP="00B0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-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51502F" w:rsidRPr="006B539C" w:rsidRDefault="0051502F" w:rsidP="00515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2F" w:rsidRPr="001E44E1" w:rsidRDefault="0051502F" w:rsidP="00515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4E1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«Русский родной язык» в учебном плане</w:t>
      </w:r>
    </w:p>
    <w:p w:rsidR="00B0679B" w:rsidRDefault="0051502F" w:rsidP="009528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4E1">
        <w:rPr>
          <w:rFonts w:ascii="Times New Roman" w:hAnsi="Times New Roman" w:cs="Times New Roman"/>
          <w:sz w:val="28"/>
          <w:szCs w:val="28"/>
        </w:rPr>
        <w:t xml:space="preserve">На изучение предмета «Русский родной язык» в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52812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</w:t>
      </w:r>
      <w:r w:rsidRPr="001E44E1">
        <w:rPr>
          <w:rFonts w:ascii="Times New Roman" w:hAnsi="Times New Roman" w:cs="Times New Roman"/>
          <w:sz w:val="28"/>
          <w:szCs w:val="28"/>
        </w:rPr>
        <w:t xml:space="preserve">. 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расписанием и календарным учебным графиком 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lastRenderedPageBreak/>
        <w:t>МАОУ «Школа № 39» на 20</w:t>
      </w:r>
      <w:r w:rsidR="0095281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528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на изучение предмета «Русский</w:t>
      </w:r>
      <w:r w:rsidR="00952812">
        <w:rPr>
          <w:rFonts w:ascii="Times New Roman" w:eastAsia="Times New Roman" w:hAnsi="Times New Roman" w:cs="Times New Roman"/>
          <w:sz w:val="28"/>
          <w:szCs w:val="28"/>
        </w:rPr>
        <w:t xml:space="preserve"> родной язык» отводится 30 часов.</w:t>
      </w:r>
    </w:p>
    <w:p w:rsidR="00952812" w:rsidRPr="00952812" w:rsidRDefault="00952812" w:rsidP="009528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2A" w:rsidRDefault="009A222A" w:rsidP="009A222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«Р</w:t>
      </w:r>
      <w:r w:rsidRPr="009A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одной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русский</w:t>
      </w:r>
      <w:r w:rsidRPr="009A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язык»</w:t>
      </w:r>
    </w:p>
    <w:p w:rsidR="00D74451" w:rsidRPr="00B0679B" w:rsidRDefault="00B0679B" w:rsidP="009A2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679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"/>
        <w:gridCol w:w="4612"/>
        <w:gridCol w:w="1365"/>
        <w:gridCol w:w="1489"/>
        <w:gridCol w:w="1540"/>
      </w:tblGrid>
      <w:tr w:rsidR="00B0679B" w:rsidRPr="004C31BA" w:rsidTr="00365AA7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диктантов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</w:tc>
      </w:tr>
      <w:tr w:rsidR="00B0679B" w:rsidRPr="004C31BA" w:rsidTr="00365AA7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культура.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79B" w:rsidRPr="004C31BA" w:rsidTr="00365AA7">
        <w:trPr>
          <w:trHeight w:val="427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79B" w:rsidRPr="004C31BA" w:rsidTr="00365AA7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Речевая деятельность. Текст как основная единица письменной речи.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79B" w:rsidRPr="004C31BA" w:rsidTr="00365AA7">
        <w:trPr>
          <w:trHeight w:val="282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0679B" w:rsidRDefault="00B0679B" w:rsidP="00B0679B">
      <w:pPr>
        <w:spacing w:after="0"/>
      </w:pPr>
    </w:p>
    <w:p w:rsidR="00083617" w:rsidRPr="00925F68" w:rsidRDefault="00083617" w:rsidP="000836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Язык и культура (10 ч</w:t>
      </w:r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) 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</w:t>
      </w:r>
      <w:proofErr w:type="spell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неологический</w:t>
      </w:r>
      <w:proofErr w:type="spell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83617" w:rsidRDefault="00083617" w:rsidP="00083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Культура речи (10 ч)</w:t>
      </w:r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художественныйприѐм. 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Словарные пометы. Основные грамматические нормы современного русского литературного языка. Типичные грамматические ошибки. Управление: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 о‚ по‚ из‚ </w:t>
      </w:r>
      <w:proofErr w:type="spell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spell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составе </w:t>
      </w:r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словосочетания (приехать из Москвы – приехать с Урала).Нагромождение одних и тех же падежных форм, в частности родительного и творительного падежа. Нормы употребления причастных и деепричастных оборотов‚ предложений с косвенной речью. Типичные ошибки в построении сложных предложений: постановка рядом двух однозначных союзов(но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 Отражение вариантов грамматической нормы в современных грамматических словарях и справочниках. Словарные пометы. Речевой этикет Этика и этикет в электронной среде общения. Понятие этикета. Этикет </w:t>
      </w:r>
      <w:proofErr w:type="spell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Интернет-переписки</w:t>
      </w:r>
      <w:proofErr w:type="spell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Этические нормы, правила этикета Интернет- дискуссии, </w:t>
      </w:r>
      <w:proofErr w:type="spell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Интернет-полемики</w:t>
      </w:r>
      <w:proofErr w:type="spell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. Этикетное речевое поведение в ситуациях делового общения. </w:t>
      </w:r>
    </w:p>
    <w:p w:rsidR="00083617" w:rsidRPr="00925F68" w:rsidRDefault="00083617" w:rsidP="00083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Речь. Речевая деятельность. Текст (10 ч)</w:t>
      </w:r>
    </w:p>
    <w:p w:rsidR="00083617" w:rsidRPr="00925F68" w:rsidRDefault="00083617" w:rsidP="000836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и речь.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дистантное</w:t>
      </w:r>
      <w:proofErr w:type="spell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общение. Текст как единица языка и речи Виды преобразования текстов: аннотация, конспект. Использование графиков, диаграмм, схем для представления информации. Функциональные разновидности языка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интертекст</w:t>
      </w:r>
      <w:proofErr w:type="spell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. Афоризмы. Прецедентные тексты.</w:t>
      </w:r>
    </w:p>
    <w:p w:rsidR="00083617" w:rsidRDefault="00083617" w:rsidP="00B0679B">
      <w:pPr>
        <w:spacing w:after="0"/>
      </w:pPr>
    </w:p>
    <w:sectPr w:rsidR="00083617" w:rsidSect="00D7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A23"/>
    <w:multiLevelType w:val="multilevel"/>
    <w:tmpl w:val="39A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006BF"/>
    <w:multiLevelType w:val="multilevel"/>
    <w:tmpl w:val="F820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E4017"/>
    <w:multiLevelType w:val="multilevel"/>
    <w:tmpl w:val="C8A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E21C8"/>
    <w:multiLevelType w:val="hybridMultilevel"/>
    <w:tmpl w:val="D5CA20FE"/>
    <w:lvl w:ilvl="0" w:tplc="D0BC3E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0776DD"/>
    <w:multiLevelType w:val="multilevel"/>
    <w:tmpl w:val="C222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742D4"/>
    <w:multiLevelType w:val="hybridMultilevel"/>
    <w:tmpl w:val="5DB0C648"/>
    <w:lvl w:ilvl="0" w:tplc="0130F3A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EE53B3"/>
    <w:multiLevelType w:val="multilevel"/>
    <w:tmpl w:val="A39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222A"/>
    <w:rsid w:val="00083617"/>
    <w:rsid w:val="0051502F"/>
    <w:rsid w:val="00952812"/>
    <w:rsid w:val="009A222A"/>
    <w:rsid w:val="00B0679B"/>
    <w:rsid w:val="00D74451"/>
    <w:rsid w:val="00D9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22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1502F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150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F78F-FF5D-4C84-990F-C9828313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2019-10-23T11:00:00Z</dcterms:created>
  <dcterms:modified xsi:type="dcterms:W3CDTF">2021-10-14T12:37:00Z</dcterms:modified>
</cp:coreProperties>
</file>