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0D" w:rsidRPr="0096370D" w:rsidRDefault="0096370D" w:rsidP="0096370D">
      <w:pPr>
        <w:pStyle w:val="3"/>
        <w:shd w:val="clear" w:color="auto" w:fill="auto"/>
        <w:spacing w:before="0" w:after="0" w:line="240" w:lineRule="auto"/>
        <w:ind w:right="480" w:firstLine="0"/>
        <w:rPr>
          <w:b/>
          <w:sz w:val="28"/>
          <w:szCs w:val="28"/>
        </w:rPr>
      </w:pPr>
      <w:r w:rsidRPr="0096370D">
        <w:rPr>
          <w:b/>
          <w:sz w:val="28"/>
          <w:szCs w:val="28"/>
        </w:rPr>
        <w:t>АНКЕТА</w:t>
      </w:r>
    </w:p>
    <w:p w:rsidR="0096370D" w:rsidRDefault="0096370D" w:rsidP="0096370D">
      <w:pPr>
        <w:pStyle w:val="3"/>
        <w:shd w:val="clear" w:color="auto" w:fill="auto"/>
        <w:spacing w:before="0" w:after="0" w:line="240" w:lineRule="auto"/>
        <w:ind w:right="480" w:firstLine="0"/>
        <w:rPr>
          <w:b/>
          <w:sz w:val="28"/>
          <w:szCs w:val="28"/>
        </w:rPr>
      </w:pPr>
      <w:r w:rsidRPr="0096370D">
        <w:rPr>
          <w:b/>
          <w:sz w:val="28"/>
          <w:szCs w:val="28"/>
        </w:rPr>
        <w:t xml:space="preserve">для молодого учителя по определению степени удовлетворенности </w:t>
      </w:r>
    </w:p>
    <w:p w:rsidR="0096370D" w:rsidRPr="0096370D" w:rsidRDefault="0096370D" w:rsidP="0096370D">
      <w:pPr>
        <w:pStyle w:val="3"/>
        <w:shd w:val="clear" w:color="auto" w:fill="auto"/>
        <w:spacing w:before="0" w:after="0" w:line="240" w:lineRule="auto"/>
        <w:ind w:right="480" w:firstLine="0"/>
        <w:rPr>
          <w:b/>
          <w:sz w:val="28"/>
          <w:szCs w:val="28"/>
        </w:rPr>
      </w:pPr>
      <w:r w:rsidRPr="0096370D">
        <w:rPr>
          <w:b/>
          <w:sz w:val="28"/>
          <w:szCs w:val="28"/>
        </w:rPr>
        <w:t>условиями работы в МАОУ "Школа № 39"</w:t>
      </w:r>
    </w:p>
    <w:p w:rsidR="0096370D" w:rsidRDefault="0096370D" w:rsidP="0096370D">
      <w:pPr>
        <w:pStyle w:val="40"/>
        <w:shd w:val="clear" w:color="auto" w:fill="auto"/>
        <w:spacing w:before="0" w:after="173"/>
        <w:ind w:left="860" w:right="400"/>
      </w:pPr>
      <w:r>
        <w:t>Проводится на школьном уровне с молодыми специалистами (со стажем работы от 0 до 1 года) в I полугодии учебного года.</w:t>
      </w:r>
    </w:p>
    <w:p w:rsidR="0096370D" w:rsidRDefault="0096370D" w:rsidP="0096370D">
      <w:pPr>
        <w:pStyle w:val="40"/>
        <w:shd w:val="clear" w:color="auto" w:fill="auto"/>
        <w:spacing w:before="0" w:after="0" w:line="240" w:lineRule="auto"/>
        <w:ind w:left="860" w:right="400"/>
      </w:pPr>
      <w:r>
        <w:rPr>
          <w:rStyle w:val="41"/>
        </w:rPr>
        <w:t xml:space="preserve">Ответственные </w:t>
      </w:r>
      <w:r>
        <w:t>- куратор системы наставничества</w:t>
      </w:r>
    </w:p>
    <w:p w:rsidR="0096370D" w:rsidRDefault="0096370D" w:rsidP="0096370D">
      <w:pPr>
        <w:pStyle w:val="40"/>
        <w:shd w:val="clear" w:color="auto" w:fill="auto"/>
        <w:spacing w:before="0" w:after="0" w:line="240" w:lineRule="auto"/>
        <w:ind w:left="860" w:right="400"/>
      </w:pPr>
      <w:r>
        <w:rPr>
          <w:rStyle w:val="41"/>
        </w:rPr>
        <w:t xml:space="preserve">Форма проведения </w:t>
      </w:r>
      <w:r>
        <w:t>- очная.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72"/>
        <w:gridCol w:w="1618"/>
        <w:gridCol w:w="1450"/>
      </w:tblGrid>
      <w:tr w:rsidR="0096370D" w:rsidTr="000106E0">
        <w:trPr>
          <w:trHeight w:hRule="exact" w:val="53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Наименование критерия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НЕТ</w:t>
            </w:r>
          </w:p>
        </w:tc>
      </w:tr>
      <w:tr w:rsidR="0096370D" w:rsidTr="000106E0">
        <w:trPr>
          <w:trHeight w:hRule="exact" w:val="854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1.Укажите, удовлетворяют ли Вас следующие аспекты вашей работы (поставьте галочку в соответствующем столбце).</w:t>
            </w:r>
          </w:p>
        </w:tc>
      </w:tr>
      <w:tr w:rsidR="0096370D" w:rsidTr="0096370D">
        <w:trPr>
          <w:trHeight w:hRule="exact" w:val="74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2"/>
              </w:rPr>
              <w:t>Перешли бы Вы работать в другое образовательное учреждение, если бы представилась такая возможность?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0106E0">
        <w:trPr>
          <w:trHeight w:hRule="exact" w:val="53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Удовлетворены ли Вы своей работой?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582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left="120" w:hanging="120"/>
              <w:jc w:val="left"/>
            </w:pPr>
            <w:r>
              <w:rPr>
                <w:rStyle w:val="2"/>
              </w:rPr>
              <w:t>Удовлетворены ли Вы тем, как складывается ваша жизнь в последний год?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704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Хорошо ли планируется и координируется работа в образовательном учреждении?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42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Четко ли Вы понимаете, что от Вас ожидают в работе?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421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Понимаете ли Вы, чем определяется Ваша зарплата?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710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Можете ли Вы открыто высказывать администрации МАОУ "Школа № 39" свои идеи и предложения?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69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По Вашему мнению, в МАОУ "Школа № 39" Вы сможете осуществить свои жизненные планы?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716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Устраивает ли Вас признание вас как учителя в образовательном учреждении?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69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Устраивает ли Вас условия труда (шум, освещенность, температура, чистота, комфорт и др.)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70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"/>
              </w:rPr>
              <w:t>Устраивает ли Вас обеспечение рабочего места всем необходимым?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0106E0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70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Устраивает ли вас состояние помещений (кабинетов, рекреаций, столовой, учительской и т.д.)?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96370D">
        <w:trPr>
          <w:trHeight w:hRule="exact" w:val="70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Дает ли уверенность в завтрашнем дне работа в этом образовательном учреждении?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96370D" w:rsidP="0096370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370D" w:rsidTr="00560509">
        <w:trPr>
          <w:trHeight w:hRule="exact" w:val="427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70D" w:rsidRDefault="00560509" w:rsidP="0096370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"/>
                <w:rFonts w:eastAsiaTheme="minorEastAsia"/>
              </w:rPr>
              <w:t>2. Что из перечисленного вызывает у Вас озабоченность? (отметьте галочкой)</w:t>
            </w:r>
          </w:p>
        </w:tc>
      </w:tr>
      <w:tr w:rsidR="00560509" w:rsidTr="00560509">
        <w:trPr>
          <w:trHeight w:hRule="exact" w:val="43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Уровень оплаты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21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Информирование коллектива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370D" w:rsidRDefault="0096370D" w:rsidP="009637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72"/>
        <w:gridCol w:w="1618"/>
        <w:gridCol w:w="1450"/>
      </w:tblGrid>
      <w:tr w:rsidR="00560509" w:rsidTr="00560509">
        <w:trPr>
          <w:trHeight w:hRule="exact" w:val="43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lastRenderedPageBreak/>
              <w:t>Возможность доведения своего мнения до администрации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714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Состояние трудовой дисциплины в образовательном учреждении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270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Условия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2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Взаимоотношения в педагогическом коллективе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20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Материально-техническое обеспечение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2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Отношение к инициативным педагогам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1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Система поощрения лучших учителей (воспитателей)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2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Взаимоотношение с администрацией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31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Возможность защиты от несправедливости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09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График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713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"/>
                <w:rFonts w:eastAsiaTheme="minorEastAsia"/>
              </w:rPr>
              <w:t>3. Как вы оцениваете систему морального стимулирования в образовательном учреждении (отметьте галочкой)</w:t>
            </w:r>
          </w:p>
        </w:tc>
      </w:tr>
      <w:tr w:rsidR="00560509" w:rsidTr="00560509">
        <w:trPr>
          <w:trHeight w:hRule="exact" w:val="70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Морального стимулирования практически нет, никто не скажет «спасибо» за труд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0106E0">
        <w:trPr>
          <w:trHeight w:hRule="exact" w:val="53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Моральное стимулирование есть, но недостаточно продуманное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740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both"/>
            </w:pPr>
            <w:r>
              <w:rPr>
                <w:rStyle w:val="2"/>
              </w:rPr>
              <w:t>Меня вполне устраивает действующая система морального стимулирования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69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Моральное стимулирование никому не нужно, платили бы деньги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3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Почетная грамота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2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Похвала руководителя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710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Возможность для обучения, возможность карьеры, рост ответственности и влияния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0106E0">
        <w:trPr>
          <w:trHeight w:hRule="exact" w:val="542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Более хорошие условия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73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Ощущение своей принадлежности, нужности, уважение, признание со стороны коллег, администрации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1E6503">
        <w:trPr>
          <w:trHeight w:hRule="exact" w:val="542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"/>
                <w:rFonts w:eastAsiaTheme="minorEastAsia"/>
              </w:rPr>
              <w:t>4. Какие из аспектов работы являются для вас самыми важными? (отметьте галочкой)</w:t>
            </w:r>
          </w:p>
        </w:tc>
      </w:tr>
      <w:tr w:rsidR="00560509" w:rsidTr="00560509">
        <w:trPr>
          <w:trHeight w:hRule="exact" w:val="29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Интересная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28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Высокий уровень зарплаты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37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Благоприятные условия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28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Хороший, дружный коллектив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314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Возможность проявить инициативу и предприимчивость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431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"/>
              </w:rPr>
              <w:t>Недопущение чрезмерных различий между сотрудниками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706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"/>
              </w:rPr>
              <w:t>Учет мнения педагогического коллектива при принятии решений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0509" w:rsidTr="00560509">
        <w:trPr>
          <w:trHeight w:hRule="exact" w:val="69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pStyle w:val="3"/>
              <w:framePr w:w="1033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"/>
              </w:rPr>
              <w:t>Доброжелательное отношение руководителей к педагогическому коллективу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09" w:rsidRDefault="00560509" w:rsidP="00560509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0509" w:rsidRDefault="00560509" w:rsidP="00560509">
      <w:pPr>
        <w:rPr>
          <w:sz w:val="2"/>
          <w:szCs w:val="2"/>
        </w:rPr>
      </w:pPr>
    </w:p>
    <w:p w:rsidR="00560509" w:rsidRPr="00560509" w:rsidRDefault="00560509" w:rsidP="00560509">
      <w:pPr>
        <w:rPr>
          <w:sz w:val="2"/>
          <w:szCs w:val="2"/>
        </w:rPr>
      </w:pPr>
    </w:p>
    <w:p w:rsidR="00560509" w:rsidRPr="00560509" w:rsidRDefault="00560509" w:rsidP="00560509">
      <w:pPr>
        <w:rPr>
          <w:sz w:val="2"/>
          <w:szCs w:val="2"/>
        </w:rPr>
      </w:pPr>
    </w:p>
    <w:p w:rsidR="00560509" w:rsidRPr="00560509" w:rsidRDefault="00560509" w:rsidP="00560509">
      <w:pPr>
        <w:rPr>
          <w:sz w:val="2"/>
          <w:szCs w:val="2"/>
        </w:rPr>
      </w:pPr>
    </w:p>
    <w:p w:rsidR="00560509" w:rsidRPr="00560509" w:rsidRDefault="00560509" w:rsidP="00560509">
      <w:pPr>
        <w:rPr>
          <w:sz w:val="2"/>
          <w:szCs w:val="2"/>
        </w:rPr>
      </w:pPr>
    </w:p>
    <w:p w:rsidR="00560509" w:rsidRPr="00560509" w:rsidRDefault="00560509" w:rsidP="00560509">
      <w:pPr>
        <w:rPr>
          <w:sz w:val="2"/>
          <w:szCs w:val="2"/>
        </w:rPr>
      </w:pPr>
    </w:p>
    <w:p w:rsidR="00560509" w:rsidRDefault="00560509" w:rsidP="00560509">
      <w:pPr>
        <w:rPr>
          <w:sz w:val="2"/>
          <w:szCs w:val="2"/>
        </w:rPr>
      </w:pPr>
    </w:p>
    <w:p w:rsidR="00560509" w:rsidRDefault="00560509" w:rsidP="00560509">
      <w:pPr>
        <w:rPr>
          <w:sz w:val="2"/>
          <w:szCs w:val="2"/>
        </w:rPr>
      </w:pPr>
    </w:p>
    <w:p w:rsidR="0096370D" w:rsidRPr="00560509" w:rsidRDefault="0096370D" w:rsidP="00560509">
      <w:pPr>
        <w:ind w:firstLine="708"/>
        <w:rPr>
          <w:sz w:val="2"/>
          <w:szCs w:val="2"/>
        </w:rPr>
      </w:pPr>
    </w:p>
    <w:sectPr w:rsidR="0096370D" w:rsidRPr="0056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70" w:rsidRDefault="00857D70" w:rsidP="00560509">
      <w:pPr>
        <w:spacing w:after="0" w:line="240" w:lineRule="auto"/>
      </w:pPr>
      <w:r>
        <w:separator/>
      </w:r>
    </w:p>
  </w:endnote>
  <w:endnote w:type="continuationSeparator" w:id="1">
    <w:p w:rsidR="00857D70" w:rsidRDefault="00857D70" w:rsidP="005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70" w:rsidRDefault="00857D70" w:rsidP="00560509">
      <w:pPr>
        <w:spacing w:after="0" w:line="240" w:lineRule="auto"/>
      </w:pPr>
      <w:r>
        <w:separator/>
      </w:r>
    </w:p>
  </w:footnote>
  <w:footnote w:type="continuationSeparator" w:id="1">
    <w:p w:rsidR="00857D70" w:rsidRDefault="00857D70" w:rsidP="0056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70D"/>
    <w:rsid w:val="00560509"/>
    <w:rsid w:val="00857D70"/>
    <w:rsid w:val="0096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63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9637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6370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basedOn w:val="4"/>
    <w:rsid w:val="0096370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6370D"/>
    <w:pPr>
      <w:widowControl w:val="0"/>
      <w:shd w:val="clear" w:color="auto" w:fill="FFFFFF"/>
      <w:spacing w:before="540"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6370D"/>
    <w:pPr>
      <w:widowControl w:val="0"/>
      <w:shd w:val="clear" w:color="auto" w:fill="FFFFFF"/>
      <w:spacing w:before="180" w:after="18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509"/>
  </w:style>
  <w:style w:type="paragraph" w:styleId="a6">
    <w:name w:val="footer"/>
    <w:basedOn w:val="a"/>
    <w:link w:val="a7"/>
    <w:uiPriority w:val="99"/>
    <w:semiHidden/>
    <w:unhideWhenUsed/>
    <w:rsid w:val="005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2022-12-05T09:26:00Z</dcterms:created>
  <dcterms:modified xsi:type="dcterms:W3CDTF">2022-12-05T09:46:00Z</dcterms:modified>
</cp:coreProperties>
</file>