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C" w:rsidRPr="009A50DB" w:rsidRDefault="005E3D3C" w:rsidP="005E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географии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734096855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:rsidR="005E3D3C" w:rsidRPr="00AB18B7" w:rsidRDefault="005E3D3C" w:rsidP="005E3D3C">
          <w:pPr>
            <w:pStyle w:val="c2"/>
            <w:shd w:val="clear" w:color="auto" w:fill="FFFFFF"/>
            <w:jc w:val="both"/>
            <w:rPr>
              <w:b/>
              <w:sz w:val="28"/>
              <w:szCs w:val="28"/>
            </w:rPr>
          </w:pPr>
          <w:r w:rsidRPr="00AB18B7">
            <w:rPr>
              <w:rStyle w:val="c11"/>
              <w:b/>
              <w:sz w:val="28"/>
              <w:szCs w:val="28"/>
            </w:rPr>
            <w:t>Цели и задачи курса: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 формирование системы географических знаний как компонента научной картины мира;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proofErr w:type="gramStart"/>
          <w:r w:rsidRPr="00816946">
            <w:rPr>
              <w:rStyle w:val="c11"/>
              <w:sz w:val="28"/>
              <w:szCs w:val="28"/>
            </w:rPr>
            <w:t>- 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    </w:r>
          <w:proofErr w:type="gramEnd"/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</w:r>
        </w:p>
        <w:p w:rsidR="005E3D3C" w:rsidRPr="00816946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  <w:r w:rsidRPr="00816946">
            <w:rPr>
              <w:rStyle w:val="c11"/>
              <w:sz w:val="28"/>
              <w:szCs w:val="28"/>
            </w:rPr>
            <w:t>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    </w:r>
        </w:p>
        <w:p w:rsidR="005E3D3C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rStyle w:val="c11"/>
              <w:sz w:val="28"/>
              <w:szCs w:val="28"/>
            </w:rPr>
          </w:pPr>
          <w:proofErr w:type="gramStart"/>
          <w:r w:rsidRPr="00816946">
            <w:rPr>
              <w:rStyle w:val="c11"/>
              <w:sz w:val="28"/>
              <w:szCs w:val="28"/>
            </w:rPr>
            <w:t>- 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    </w:r>
          <w:proofErr w:type="gramEnd"/>
        </w:p>
        <w:p w:rsidR="005E3D3C" w:rsidRDefault="005E3D3C" w:rsidP="005E3D3C">
          <w:pPr>
            <w:pStyle w:val="c2"/>
            <w:shd w:val="clear" w:color="auto" w:fill="FFFFFF"/>
            <w:spacing w:before="0" w:after="0"/>
            <w:jc w:val="both"/>
            <w:rPr>
              <w:sz w:val="28"/>
              <w:szCs w:val="28"/>
            </w:rPr>
          </w:pPr>
        </w:p>
        <w:p w:rsidR="005E3D3C" w:rsidRPr="008F1E41" w:rsidRDefault="005E3D3C" w:rsidP="005E3D3C">
          <w:pPr>
            <w:tabs>
              <w:tab w:val="left" w:pos="851"/>
            </w:tabs>
            <w:spacing w:after="0" w:line="240" w:lineRule="auto"/>
            <w:jc w:val="center"/>
            <w:rPr>
              <w:rFonts w:ascii="Times New Roman" w:eastAsia="PragmaticaCondC" w:hAnsi="Times New Roman" w:cs="Times New Roman"/>
              <w:b/>
              <w:sz w:val="28"/>
              <w:szCs w:val="28"/>
            </w:rPr>
          </w:pPr>
          <w:r w:rsidRPr="008B5F0E">
            <w:rPr>
              <w:rFonts w:ascii="Times New Roman" w:eastAsia="PragmaticaCondC" w:hAnsi="Times New Roman" w:cs="Times New Roman"/>
              <w:b/>
              <w:sz w:val="28"/>
              <w:szCs w:val="28"/>
            </w:rPr>
            <w:t>Место уч</w:t>
          </w:r>
          <w:r>
            <w:rPr>
              <w:rFonts w:ascii="Times New Roman" w:eastAsia="PragmaticaCondC" w:hAnsi="Times New Roman" w:cs="Times New Roman"/>
              <w:b/>
              <w:sz w:val="28"/>
              <w:szCs w:val="28"/>
            </w:rPr>
            <w:t>ебного предмета в учебном плане</w:t>
          </w:r>
        </w:p>
      </w:sdtContent>
    </w:sdt>
    <w:p w:rsidR="005E3D3C" w:rsidRDefault="005E3D3C" w:rsidP="005E3D3C">
      <w:pPr>
        <w:pStyle w:val="21"/>
        <w:shd w:val="clear" w:color="auto" w:fill="auto"/>
        <w:ind w:firstLine="0"/>
        <w:jc w:val="both"/>
        <w:rPr>
          <w:rFonts w:eastAsia="PragmaticaCondC"/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          На изучение курса географии в 5 классе отводится 1 час в неделю из обязательной части учебного плана.  Примерная программа по географии</w:t>
      </w:r>
    </w:p>
    <w:p w:rsidR="005E3D3C" w:rsidRDefault="005E3D3C" w:rsidP="005E3D3C">
      <w:pPr>
        <w:pStyle w:val="21"/>
        <w:shd w:val="clear" w:color="auto" w:fill="auto"/>
        <w:ind w:firstLine="0"/>
        <w:jc w:val="both"/>
        <w:rPr>
          <w:sz w:val="28"/>
          <w:szCs w:val="28"/>
        </w:rPr>
      </w:pPr>
      <w:proofErr w:type="gramStart"/>
      <w:r>
        <w:rPr>
          <w:rFonts w:eastAsia="PragmaticaCondC"/>
          <w:sz w:val="28"/>
          <w:szCs w:val="28"/>
        </w:rPr>
        <w:t>рассчитана</w:t>
      </w:r>
      <w:proofErr w:type="gramEnd"/>
      <w:r>
        <w:rPr>
          <w:rFonts w:eastAsia="PragmaticaCondC"/>
          <w:sz w:val="28"/>
          <w:szCs w:val="28"/>
        </w:rPr>
        <w:t xml:space="preserve"> на 35 часов (35 недель). </w:t>
      </w:r>
      <w:r>
        <w:rPr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sz w:val="28"/>
          <w:szCs w:val="28"/>
        </w:rPr>
        <w:t>занятий МАОУ «Школа №39» на 2021-2022</w:t>
      </w:r>
      <w:r>
        <w:rPr>
          <w:sz w:val="28"/>
          <w:szCs w:val="28"/>
        </w:rPr>
        <w:t xml:space="preserve"> учебный год в 5 классе КТП рассчитано на  30   часов. В целях выполнения программы на 1 час сокращены темы: «План и карта», «Человек на Земле», «Литосфера», а  раздел «Повторение» сокращен на 2 часа.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09"/>
        <w:gridCol w:w="6475"/>
        <w:gridCol w:w="2570"/>
      </w:tblGrid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09618C">
              <w:rPr>
                <w:rFonts w:cs="Times New Roman"/>
              </w:rPr>
              <w:t>п</w:t>
            </w:r>
            <w:proofErr w:type="spellEnd"/>
            <w:proofErr w:type="gramEnd"/>
            <w:r w:rsidRPr="0009618C">
              <w:rPr>
                <w:rFonts w:cs="Times New Roman"/>
              </w:rPr>
              <w:t>/</w:t>
            </w:r>
            <w:proofErr w:type="spellStart"/>
            <w:r w:rsidRPr="0009618C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cs="Times New Roman"/>
              </w:rPr>
              <w:t>Всего часов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Введение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ind w:left="553" w:hanging="553"/>
              <w:jc w:val="both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Развитие географических знаний о Земле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ind w:left="553" w:hanging="553"/>
              <w:jc w:val="both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Земля- планета Солнечной системы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План и карта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eastAsia="Calibri" w:cs="Times New Roman"/>
                <w:lang w:eastAsia="ru-RU"/>
              </w:rPr>
              <w:t>1</w:t>
            </w:r>
            <w:r>
              <w:rPr>
                <w:rFonts w:eastAsia="Calibri" w:cs="Times New Roman"/>
                <w:lang w:eastAsia="ru-RU"/>
              </w:rPr>
              <w:t>0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5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09618C">
              <w:rPr>
                <w:rFonts w:eastAsia="Calibri" w:cs="Times New Roman"/>
              </w:rPr>
              <w:t>Литосфера – твердая оболочка Земли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 w:rsidRPr="0009618C">
              <w:rPr>
                <w:rFonts w:eastAsia="Calibri" w:cs="Times New Roman"/>
                <w:lang w:eastAsia="ru-RU"/>
              </w:rPr>
              <w:t xml:space="preserve">Повторение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RPr="0009618C" w:rsidTr="00734B9B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6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rPr>
                <w:rFonts w:cs="Times New Roman"/>
              </w:rPr>
            </w:pPr>
            <w:r w:rsidRPr="0009618C">
              <w:rPr>
                <w:rFonts w:eastAsia="Calibri" w:cs="Times New Roman"/>
                <w:b/>
                <w:lang w:eastAsia="ru-RU"/>
              </w:rPr>
              <w:t>Всего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09618C" w:rsidRDefault="005E3D3C" w:rsidP="00734B9B">
            <w:pPr>
              <w:pStyle w:val="1"/>
              <w:jc w:val="center"/>
              <w:rPr>
                <w:rFonts w:cs="Times New Roman"/>
              </w:rPr>
            </w:pPr>
            <w:r w:rsidRPr="0009618C">
              <w:rPr>
                <w:rFonts w:eastAsia="Calibri" w:cs="Times New Roman"/>
                <w:b/>
                <w:lang w:eastAsia="ru-RU"/>
              </w:rPr>
              <w:t>3</w:t>
            </w:r>
            <w:r>
              <w:rPr>
                <w:rFonts w:eastAsia="Calibri" w:cs="Times New Roman"/>
                <w:b/>
                <w:lang w:eastAsia="ru-RU"/>
              </w:rPr>
              <w:t>0</w:t>
            </w:r>
          </w:p>
        </w:tc>
      </w:tr>
    </w:tbl>
    <w:p w:rsidR="005E3D3C" w:rsidRPr="009A50DB" w:rsidRDefault="005E3D3C" w:rsidP="005E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3C" w:rsidRDefault="005E3D3C" w:rsidP="005E3D3C">
      <w:pPr>
        <w:pStyle w:val="1"/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shd w:val="clear" w:color="auto" w:fill="FFFFFF"/>
        <w:tabs>
          <w:tab w:val="left" w:pos="851"/>
        </w:tabs>
        <w:ind w:right="7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5E3D3C" w:rsidRDefault="005E3D3C" w:rsidP="005E3D3C">
      <w:pPr>
        <w:spacing w:line="240" w:lineRule="auto"/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Pr="009A50DB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A50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курса: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познакомить учащихся с основными понятиями и закономерностями науки географии;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продолжить формирование географической культуры личности и обучение географическому языку; 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продолжить формирование умений использования источников географической информации, прежде всего карты;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знаний о земных оболочках: атмосфере, гидросфере, литосфере, биосфере; 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>
        <w:rPr>
          <w:rFonts w:cs="Times New Roman"/>
          <w:sz w:val="28"/>
          <w:szCs w:val="28"/>
        </w:rPr>
        <w:t>до</w:t>
      </w:r>
      <w:proofErr w:type="gramEnd"/>
      <w:r>
        <w:rPr>
          <w:rFonts w:cs="Times New Roman"/>
          <w:sz w:val="28"/>
          <w:szCs w:val="28"/>
        </w:rPr>
        <w:t xml:space="preserve"> глобальных. 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-познание на конкретных примерах многообразия современного географического пространства на разных его уровнях (</w:t>
      </w:r>
      <w:proofErr w:type="gramStart"/>
      <w:r>
        <w:rPr>
          <w:rFonts w:cs="Times New Roman"/>
          <w:sz w:val="28"/>
          <w:szCs w:val="28"/>
        </w:rPr>
        <w:t>от</w:t>
      </w:r>
      <w:proofErr w:type="gramEnd"/>
      <w:r>
        <w:rPr>
          <w:rFonts w:cs="Times New Roman"/>
          <w:sz w:val="28"/>
          <w:szCs w:val="28"/>
        </w:rPr>
        <w:t xml:space="preserve"> локального до глобального);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-познание характера, сущности и динамики главных природных, экологических, социально-экологических, социально-экономических, геополитических, и иных процессов, происходящих в географическом пространстве России и мира;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применение географических знаний в повседневной жизни для объяснения и оценки разнообразных явлений и процессов, адаптации к условиям </w:t>
      </w:r>
      <w:r>
        <w:rPr>
          <w:rFonts w:cs="Times New Roman"/>
          <w:sz w:val="28"/>
          <w:szCs w:val="28"/>
        </w:rPr>
        <w:lastRenderedPageBreak/>
        <w:t>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мер безопасности в случае природных стихийных бедствий и техногенных катастроф.</w:t>
      </w:r>
    </w:p>
    <w:p w:rsidR="005E3D3C" w:rsidRPr="001B229F" w:rsidRDefault="005E3D3C" w:rsidP="005E3D3C">
      <w:pPr>
        <w:tabs>
          <w:tab w:val="left" w:pos="851"/>
        </w:tabs>
        <w:spacing w:after="0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       На изучение курса географии в 6 классе отводится 1 час в неделю из обязательной части учебного плана.  Примерная программа по географии рассчитана на 35 часов (35 недель). </w:t>
      </w:r>
      <w:r>
        <w:rPr>
          <w:rFonts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rFonts w:cs="Times New Roman"/>
          <w:sz w:val="28"/>
          <w:szCs w:val="28"/>
        </w:rPr>
        <w:t>занятий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6 классе КТП рассчитано на 30 часов. В целях выполнения программы были сокращены на 1 час следующие темы: «Литосфера», «Атмосфера», «Биосфера», «Почва» и «Повторение».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723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02"/>
        <w:gridCol w:w="6351"/>
        <w:gridCol w:w="2570"/>
      </w:tblGrid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cs="Times New Roman"/>
              </w:rPr>
              <w:t>Всего часов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jc w:val="both"/>
            </w:pPr>
            <w:r>
              <w:t xml:space="preserve">Земля как планета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Географическая карта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jc w:val="both"/>
            </w:pPr>
            <w:r>
              <w:t xml:space="preserve">Литосфера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Атмосфера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t xml:space="preserve">Гидросфера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Биосфера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 xml:space="preserve">Почва и геосфера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t>Повторение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5E3D3C" w:rsidTr="00734B9B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 xml:space="preserve">Итого 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</w:pPr>
            <w:r>
              <w:rPr>
                <w:rFonts w:eastAsia="Calibri" w:cs="Times New Roman"/>
                <w:lang w:eastAsia="ru-RU"/>
              </w:rPr>
              <w:t>30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Default="005E3D3C" w:rsidP="005E3D3C">
      <w:pPr>
        <w:pStyle w:val="1"/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>
        <w:rPr>
          <w:rFonts w:cs="Times New Roman"/>
          <w:spacing w:val="1"/>
          <w:sz w:val="28"/>
          <w:szCs w:val="28"/>
        </w:rPr>
        <w:t>дифференцированный подход к организации работы в классе.</w:t>
      </w:r>
    </w:p>
    <w:p w:rsidR="005E3D3C" w:rsidRDefault="005E3D3C" w:rsidP="005E3D3C">
      <w:pPr>
        <w:spacing w:line="240" w:lineRule="auto"/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Pr="00B74D79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A50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   Рабочая программа составлена на основе учебника Е.М. </w:t>
      </w:r>
      <w:proofErr w:type="spellStart"/>
      <w:r>
        <w:rPr>
          <w:rFonts w:cs="Times New Roman"/>
          <w:sz w:val="28"/>
          <w:szCs w:val="28"/>
        </w:rPr>
        <w:t>Домогацких</w:t>
      </w:r>
      <w:proofErr w:type="spellEnd"/>
      <w:r>
        <w:rPr>
          <w:rFonts w:cs="Times New Roman"/>
          <w:sz w:val="28"/>
          <w:szCs w:val="28"/>
        </w:rPr>
        <w:t xml:space="preserve">, Н.И. </w:t>
      </w:r>
      <w:proofErr w:type="gramStart"/>
      <w:r>
        <w:rPr>
          <w:rFonts w:cs="Times New Roman"/>
          <w:sz w:val="28"/>
          <w:szCs w:val="28"/>
        </w:rPr>
        <w:t>Алексеевский</w:t>
      </w:r>
      <w:proofErr w:type="gramEnd"/>
      <w:r>
        <w:rPr>
          <w:rFonts w:cs="Times New Roman"/>
          <w:sz w:val="28"/>
          <w:szCs w:val="28"/>
        </w:rPr>
        <w:t>. География. Физическая география. Учебник для 7 класса общеобразовательных организаций – М.: Русское слово, 2017г.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курса:</w:t>
      </w:r>
    </w:p>
    <w:p w:rsidR="005E3D3C" w:rsidRDefault="005E3D3C" w:rsidP="005E3D3C">
      <w:pPr>
        <w:pStyle w:val="1"/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5E3D3C" w:rsidRDefault="005E3D3C" w:rsidP="005E3D3C">
      <w:pPr>
        <w:pStyle w:val="1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расширить и конкретизировать представления о пространственной неоднородности поверхности Земли на разных уровнях ее дифференциации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планетарного до локального);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создать образные представления о крупных регионах материков и странах, использовании природных бога</w:t>
      </w:r>
      <w:proofErr w:type="gramStart"/>
      <w:r>
        <w:rPr>
          <w:rFonts w:cs="Times New Roman"/>
          <w:sz w:val="28"/>
          <w:szCs w:val="28"/>
        </w:rPr>
        <w:t>тств в х</w:t>
      </w:r>
      <w:proofErr w:type="gramEnd"/>
      <w:r>
        <w:rPr>
          <w:rFonts w:cs="Times New Roman"/>
          <w:sz w:val="28"/>
          <w:szCs w:val="28"/>
        </w:rPr>
        <w:t>озяйственной деятельности;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5E3D3C" w:rsidRDefault="005E3D3C" w:rsidP="005E3D3C">
      <w:pPr>
        <w:pStyle w:val="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- 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изучения способов изображения географических объектов и явлений, применяемых на этих картах;</w:t>
      </w:r>
    </w:p>
    <w:p w:rsidR="005E3D3C" w:rsidRDefault="005E3D3C" w:rsidP="005E3D3C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5E3D3C" w:rsidRDefault="005E3D3C" w:rsidP="005E3D3C">
      <w:pPr>
        <w:pStyle w:val="1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</w:t>
      </w:r>
      <w:r>
        <w:rPr>
          <w:rFonts w:cs="Times New Roman"/>
        </w:rPr>
        <w:t xml:space="preserve">. </w:t>
      </w:r>
    </w:p>
    <w:p w:rsidR="005E3D3C" w:rsidRPr="003C64CE" w:rsidRDefault="005E3D3C" w:rsidP="005E3D3C">
      <w:pPr>
        <w:tabs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На изучение курса географии в 7 классе отводится по 2 часа в неделю из часов федерального компонента.  Примерная программа по географии рассчитана в 7 классе – на 70 часов (35 недель). </w:t>
      </w:r>
      <w:r>
        <w:rPr>
          <w:rFonts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rFonts w:cs="Times New Roman"/>
          <w:sz w:val="28"/>
          <w:szCs w:val="28"/>
        </w:rPr>
        <w:t>занятий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7 классе КТП рассчитано на 63 часа. В целях выполнения программы были сокращены на 1 час следующие темы: </w:t>
      </w:r>
      <w:proofErr w:type="gramStart"/>
      <w:r>
        <w:rPr>
          <w:rFonts w:cs="Times New Roman"/>
          <w:sz w:val="28"/>
          <w:szCs w:val="28"/>
        </w:rPr>
        <w:t>«Мировой океан», «Человек хозяин планеты», «Африка», «Австралия», «Южная Америка», «Северная Америка» и «Повторение».</w:t>
      </w:r>
      <w:proofErr w:type="gramEnd"/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tbl>
      <w:tblPr>
        <w:tblW w:w="9546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7"/>
        <w:gridCol w:w="6259"/>
        <w:gridCol w:w="2490"/>
      </w:tblGrid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widowControl w:val="0"/>
              <w:shd w:val="clear" w:color="auto" w:fill="FFFFFF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1. ПЛАНЕТА, НА КОТОРОЙ МЫ ЖИВЕМ (20 часов)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rPr>
                <w:rFonts w:cs="Times New Roman"/>
              </w:rPr>
            </w:pPr>
            <w:r>
              <w:rPr>
                <w:rFonts w:cs="Times New Roman"/>
              </w:rPr>
              <w:t xml:space="preserve">Литосфера – подвижная твердь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Атмосфера – воздушный океан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ind w:left="553" w:hanging="553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Мировой океан – синяя бездна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Географическая оболочка – живой механизм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eastAsia="Calibri" w:cs="Times New Roman"/>
                <w:lang w:eastAsia="ru-RU"/>
              </w:rPr>
            </w:pPr>
            <w:r>
              <w:rPr>
                <w:rFonts w:cs="Times New Roman"/>
              </w:rPr>
              <w:t>Человек – хозяин планеты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tabs>
                <w:tab w:val="left" w:pos="28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Раздел 2. МАТЕРИКИ ПЛАНЕТЫ ЗЕМЛЯ (39 часов)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Африка – материк коротких теней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Австралия – маленький великан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Антарктида – холодное сердце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Южная Америка – материк чудес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Северная Америка – знакомый незнакомец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 xml:space="preserve">Евразия – музей природы планеты Земля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widowControl w:val="0"/>
              <w:shd w:val="clear" w:color="auto" w:fill="FFFFFF"/>
              <w:ind w:left="142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Раздел 3. ВЗАИМООТНОШЕНИЯ ПРИРОДЫ И ЧЕЛОВЕКА (2 ЧАСА)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Земля – наш общий дом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</w:t>
            </w: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Повторение тем: 2,3, 12.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</w:p>
        </w:tc>
        <w:tc>
          <w:tcPr>
            <w:tcW w:w="6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 xml:space="preserve">Всего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63</w:t>
            </w:r>
          </w:p>
        </w:tc>
      </w:tr>
    </w:tbl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Default="005E3D3C" w:rsidP="005E3D3C">
      <w:pPr>
        <w:pStyle w:val="1"/>
        <w:shd w:val="clear" w:color="auto" w:fill="FFFFFF"/>
        <w:tabs>
          <w:tab w:val="left" w:pos="851"/>
        </w:tabs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tabs>
          <w:tab w:val="left" w:pos="851"/>
        </w:tabs>
        <w:contextualSpacing/>
        <w:jc w:val="both"/>
        <w:rPr>
          <w:rFonts w:cs="Times New Roman"/>
          <w:spacing w:val="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Результатом проверки уровня усвоения учебного 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>
        <w:rPr>
          <w:rFonts w:cs="Times New Roman"/>
          <w:spacing w:val="1"/>
          <w:sz w:val="28"/>
          <w:szCs w:val="28"/>
        </w:rPr>
        <w:t>дифференцированный подход к организации работы.</w:t>
      </w:r>
    </w:p>
    <w:p w:rsidR="005E3D3C" w:rsidRPr="003C64CE" w:rsidRDefault="005E3D3C" w:rsidP="005E3D3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оценки используются разнообразные методы и формы, взаимно дополняющие друг </w:t>
      </w:r>
      <w:proofErr w:type="spellStart"/>
      <w:r>
        <w:rPr>
          <w:rFonts w:ascii="Times New Roman" w:hAnsi="Times New Roman"/>
          <w:sz w:val="28"/>
          <w:szCs w:val="28"/>
        </w:rPr>
        <w:t>друга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естовый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опрос.</w:t>
      </w: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Default="005E3D3C" w:rsidP="005E3D3C">
      <w:pPr>
        <w:pStyle w:val="1"/>
        <w:jc w:val="both"/>
        <w:rPr>
          <w:rFonts w:cs="Times New Roman"/>
          <w:sz w:val="28"/>
          <w:szCs w:val="28"/>
        </w:rPr>
      </w:pPr>
    </w:p>
    <w:p w:rsidR="005E3D3C" w:rsidRPr="009A50DB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A50D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5E3D3C" w:rsidRDefault="005E3D3C" w:rsidP="005E3D3C">
      <w:pPr>
        <w:pStyle w:val="1"/>
        <w:jc w:val="center"/>
        <w:rPr>
          <w:rFonts w:cs="Times New Roman"/>
          <w:b/>
          <w:color w:val="auto"/>
          <w:sz w:val="28"/>
          <w:szCs w:val="28"/>
        </w:rPr>
      </w:pPr>
      <w:r w:rsidRPr="00DD70F4">
        <w:rPr>
          <w:rFonts w:cs="Times New Roman"/>
          <w:b/>
          <w:color w:val="auto"/>
          <w:sz w:val="28"/>
          <w:szCs w:val="28"/>
        </w:rPr>
        <w:t>Место предмета в учебном плане</w:t>
      </w:r>
    </w:p>
    <w:p w:rsidR="005E3D3C" w:rsidRPr="00C75727" w:rsidRDefault="005E3D3C" w:rsidP="005E3D3C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    На изучение курса географии в 8 классе отводится по 2 часа в неделю из часов федерального компонента.  Примерная программа по географии рассчитана в 8 классе – на 70 часов (35 недель). </w:t>
      </w:r>
      <w:r>
        <w:rPr>
          <w:rFonts w:cs="Times New Roman"/>
          <w:sz w:val="28"/>
          <w:szCs w:val="28"/>
        </w:rPr>
        <w:t>В соответствии с календарным учебным графиком, расписанием за</w:t>
      </w:r>
      <w:r w:rsidR="00E26E89">
        <w:rPr>
          <w:rFonts w:cs="Times New Roman"/>
          <w:sz w:val="28"/>
          <w:szCs w:val="28"/>
        </w:rPr>
        <w:t>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8 классе КТП рассчитано на  67  часов. </w:t>
      </w:r>
    </w:p>
    <w:p w:rsidR="005E3D3C" w:rsidRDefault="005E3D3C" w:rsidP="005E3D3C">
      <w:pPr>
        <w:pStyle w:val="1"/>
        <w:jc w:val="both"/>
      </w:pPr>
      <w:r>
        <w:rPr>
          <w:rFonts w:cs="Times New Roman"/>
          <w:sz w:val="28"/>
          <w:szCs w:val="28"/>
        </w:rPr>
        <w:lastRenderedPageBreak/>
        <w:t xml:space="preserve">           Содержание программы полностью соответствует Федеральному государственному образовательному стандарту. Авторской программой предусмотрено 61 час + 9 часа резерв времени, поэтому 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во втором разделе </w:t>
      </w:r>
      <w:r>
        <w:rPr>
          <w:rFonts w:cs="Times New Roman"/>
          <w:sz w:val="28"/>
          <w:szCs w:val="28"/>
        </w:rPr>
        <w:t xml:space="preserve">в содержание программы интегрирована тема «Общая географическая характеристика Родного края. Ростовская область» </w:t>
      </w:r>
      <w:r>
        <w:rPr>
          <w:rFonts w:eastAsia="Calibri" w:cs="Times New Roman"/>
          <w:bCs/>
          <w:sz w:val="28"/>
          <w:szCs w:val="28"/>
          <w:lang w:eastAsia="ru-RU"/>
        </w:rPr>
        <w:t>6 часов  из резервного времени, на 1 час увеличено изучение темы: «</w:t>
      </w:r>
      <w:proofErr w:type="spellStart"/>
      <w:r>
        <w:rPr>
          <w:rFonts w:eastAsia="Calibri" w:cs="Times New Roman"/>
          <w:bCs/>
          <w:sz w:val="28"/>
          <w:szCs w:val="28"/>
          <w:lang w:eastAsia="ru-RU"/>
        </w:rPr>
        <w:t>Восточно</w:t>
      </w:r>
      <w:proofErr w:type="spellEnd"/>
      <w:r>
        <w:rPr>
          <w:rFonts w:eastAsia="Calibri" w:cs="Times New Roman"/>
          <w:bCs/>
          <w:sz w:val="28"/>
          <w:szCs w:val="28"/>
          <w:lang w:eastAsia="ru-RU"/>
        </w:rPr>
        <w:t xml:space="preserve"> – Европейская равнина». </w:t>
      </w:r>
    </w:p>
    <w:p w:rsidR="005E3D3C" w:rsidRDefault="005E3D3C" w:rsidP="005E3D3C">
      <w:pPr>
        <w:pStyle w:val="1"/>
        <w:spacing w:beforeAutospacing="1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Цели и задачи курса:</w:t>
      </w:r>
      <w:r>
        <w:rPr>
          <w:rFonts w:eastAsia="Times New Roman" w:cs="Times New Roman"/>
          <w:sz w:val="28"/>
          <w:szCs w:val="28"/>
          <w:lang w:eastAsia="ru-RU"/>
        </w:rPr>
        <w:t xml:space="preserve">     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освоение знаний </w:t>
      </w:r>
      <w:r>
        <w:rPr>
          <w:rFonts w:eastAsia="Times New Roman" w:cs="Times New Roman"/>
          <w:sz w:val="28"/>
          <w:szCs w:val="28"/>
          <w:lang w:eastAsia="ru-RU"/>
        </w:rPr>
        <w:t>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овладение умениями </w:t>
      </w:r>
      <w:r>
        <w:rPr>
          <w:rFonts w:eastAsia="Times New Roman" w:cs="Times New Roman"/>
          <w:sz w:val="28"/>
          <w:szCs w:val="28"/>
          <w:lang w:eastAsia="ru-RU"/>
        </w:rPr>
        <w:t xml:space="preserve">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геоинформационные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развитие </w:t>
      </w:r>
      <w:r>
        <w:rPr>
          <w:rFonts w:eastAsia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E3D3C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>
        <w:rPr>
          <w:rFonts w:eastAsia="Times New Roman" w:cs="Times New Roman"/>
          <w:sz w:val="28"/>
          <w:szCs w:val="28"/>
          <w:lang w:eastAsia="ru-RU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E3D3C" w:rsidRPr="00865DC6" w:rsidRDefault="005E3D3C" w:rsidP="005E3D3C">
      <w:pPr>
        <w:pStyle w:val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формирование способности и готовности </w:t>
      </w:r>
      <w:r>
        <w:rPr>
          <w:rFonts w:eastAsia="Times New Roman" w:cs="Times New Roman"/>
          <w:sz w:val="28"/>
          <w:szCs w:val="28"/>
          <w:lang w:eastAsia="ru-RU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E3D3C" w:rsidRDefault="005E3D3C" w:rsidP="005E3D3C">
      <w:pPr>
        <w:pStyle w:val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546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7"/>
        <w:gridCol w:w="6260"/>
        <w:gridCol w:w="2489"/>
      </w:tblGrid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Природа России8 класс(67 часов)</w:t>
            </w:r>
          </w:p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Раздел 1. Общая характеристика России (41час)</w:t>
            </w:r>
          </w:p>
        </w:tc>
      </w:tr>
      <w:tr w:rsidR="005E3D3C" w:rsidTr="00734B9B">
        <w:trPr>
          <w:trHeight w:val="430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 и источники географической информации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Россия на карте мира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Style w:val="22"/>
                <w:rFonts w:eastAsiaTheme="minorHAnsi"/>
                <w:b w:val="0"/>
              </w:rPr>
            </w:pPr>
            <w:r>
              <w:rPr>
                <w:rStyle w:val="22"/>
                <w:rFonts w:eastAsiaTheme="minorHAnsi"/>
              </w:rPr>
              <w:t>История изучения территории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208"/>
            <w:r>
              <w:rPr>
                <w:rStyle w:val="22"/>
                <w:rFonts w:eastAsiaTheme="minorHAnsi"/>
              </w:rPr>
              <w:t xml:space="preserve">Геологическое строение и рельеф </w:t>
            </w:r>
            <w:bookmarkEnd w:id="0"/>
            <w:r>
              <w:rPr>
                <w:rStyle w:val="22"/>
                <w:rFonts w:eastAsiaTheme="minorHAnsi"/>
              </w:rPr>
              <w:t>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bookmark215"/>
            <w:bookmarkEnd w:id="1"/>
            <w:r>
              <w:rPr>
                <w:rStyle w:val="22"/>
                <w:rFonts w:eastAsiaTheme="minorHAnsi"/>
              </w:rPr>
              <w:t xml:space="preserve">Климат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Гидрография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3D3C" w:rsidTr="00734B9B">
        <w:trPr>
          <w:trHeight w:val="325"/>
        </w:trPr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Почвы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bookmark242"/>
            <w:bookmarkEnd w:id="2"/>
            <w:r>
              <w:rPr>
                <w:rStyle w:val="22"/>
                <w:rFonts w:eastAsiaTheme="minorHAnsi"/>
              </w:rPr>
              <w:t xml:space="preserve">Растительный и животный мир  России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Style w:val="22"/>
                <w:rFonts w:eastAsiaTheme="minorHAnsi"/>
                <w:b w:val="0"/>
              </w:rPr>
            </w:pPr>
            <w:r>
              <w:rPr>
                <w:rStyle w:val="22"/>
                <w:rFonts w:eastAsiaTheme="minorHAnsi"/>
              </w:rPr>
              <w:t>Природные зоны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Крупные природные районы России(13 часов). Природа Ростовской области (6 часов)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Восточно-Европейская Русская равнина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Сибирская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равнина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Сибирь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Северо-Восток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Сибири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Ростовской области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3D3C" w:rsidTr="00734B9B">
        <w:tc>
          <w:tcPr>
            <w:tcW w:w="95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Природа и человек (2 часа)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Заключение. Природа и человек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254916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4916">
              <w:rPr>
                <w:rFonts w:ascii="Times New Roman" w:hAnsi="Times New Roman"/>
                <w:sz w:val="24"/>
                <w:szCs w:val="24"/>
              </w:rPr>
              <w:t>Повторение: «Географическое положение России»,  «История исследования России»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3C" w:rsidTr="00734B9B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Default="005E3D3C" w:rsidP="005E3D3C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5E3D3C" w:rsidRPr="00C75727" w:rsidRDefault="005E3D3C" w:rsidP="005E3D3C">
      <w:pPr>
        <w:pStyle w:val="1"/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Формы оценки  достижения  результатов</w:t>
      </w:r>
    </w:p>
    <w:p w:rsidR="005E3D3C" w:rsidRPr="00DD70F4" w:rsidRDefault="005E3D3C" w:rsidP="005E3D3C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 оценки используются разнообразные методы и формы, взаимно дополняющие друг друга: стандартизированные письменные и устные работы, проекты, практические работы, творческие работы, самоанализ и самооценка, наблюдения, презентации.</w:t>
      </w:r>
    </w:p>
    <w:p w:rsidR="005E3D3C" w:rsidRDefault="005E3D3C" w:rsidP="005E3D3C">
      <w:pPr>
        <w:spacing w:line="240" w:lineRule="auto"/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E3D3C" w:rsidRDefault="005E3D3C" w:rsidP="005E3D3C">
      <w:pPr>
        <w:spacing w:line="240" w:lineRule="auto"/>
        <w:jc w:val="both"/>
      </w:pPr>
    </w:p>
    <w:p w:rsidR="005E3D3C" w:rsidRPr="00002EFB" w:rsidRDefault="005E3D3C" w:rsidP="005E3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E3D3C" w:rsidRPr="0029185A" w:rsidRDefault="005E3D3C" w:rsidP="005E3D3C">
      <w:pPr>
        <w:pStyle w:val="1"/>
        <w:tabs>
          <w:tab w:val="left" w:pos="851"/>
        </w:tabs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9185A">
        <w:rPr>
          <w:rFonts w:cs="Times New Roman"/>
          <w:sz w:val="28"/>
          <w:szCs w:val="28"/>
        </w:rPr>
        <w:t xml:space="preserve">Рабочая программа составлена на основе учебника </w:t>
      </w:r>
      <w:r>
        <w:rPr>
          <w:rFonts w:cs="Times New Roman"/>
          <w:sz w:val="28"/>
          <w:szCs w:val="28"/>
        </w:rPr>
        <w:t>п</w:t>
      </w:r>
      <w:r w:rsidRPr="0029185A">
        <w:rPr>
          <w:rFonts w:cs="Times New Roman"/>
          <w:sz w:val="28"/>
          <w:szCs w:val="28"/>
        </w:rPr>
        <w:t xml:space="preserve">од редакцией Николиной В.В., Алексеева А.И., Липкиной Е.К. География. Учебник для </w:t>
      </w:r>
      <w:r>
        <w:rPr>
          <w:rFonts w:cs="Times New Roman"/>
          <w:sz w:val="28"/>
          <w:szCs w:val="28"/>
        </w:rPr>
        <w:t>9</w:t>
      </w:r>
      <w:r w:rsidRPr="0029185A">
        <w:rPr>
          <w:rFonts w:cs="Times New Roman"/>
          <w:sz w:val="28"/>
          <w:szCs w:val="28"/>
        </w:rPr>
        <w:t xml:space="preserve"> класса общеобразовательных организаций – М; Просвещение 201</w:t>
      </w:r>
      <w:r>
        <w:rPr>
          <w:rFonts w:cs="Times New Roman"/>
          <w:sz w:val="28"/>
          <w:szCs w:val="28"/>
        </w:rPr>
        <w:t>9</w:t>
      </w:r>
      <w:r w:rsidRPr="0029185A">
        <w:rPr>
          <w:rFonts w:cs="Times New Roman"/>
          <w:sz w:val="28"/>
          <w:szCs w:val="28"/>
        </w:rPr>
        <w:t>.</w:t>
      </w:r>
    </w:p>
    <w:p w:rsidR="005E3D3C" w:rsidRPr="0029185A" w:rsidRDefault="005E3D3C" w:rsidP="005E3D3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5A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85A">
        <w:rPr>
          <w:rFonts w:ascii="Times New Roman" w:hAnsi="Times New Roman" w:cs="Times New Roman"/>
          <w:sz w:val="28"/>
          <w:szCs w:val="28"/>
        </w:rPr>
        <w:t xml:space="preserve"> программы по геог</w:t>
      </w:r>
      <w:r>
        <w:rPr>
          <w:rFonts w:ascii="Times New Roman" w:hAnsi="Times New Roman" w:cs="Times New Roman"/>
          <w:sz w:val="28"/>
          <w:szCs w:val="28"/>
        </w:rPr>
        <w:t xml:space="preserve">рафии  5-9 класс  М. Просвещение </w:t>
      </w:r>
      <w:r w:rsidRPr="002918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года.</w:t>
      </w:r>
    </w:p>
    <w:p w:rsidR="005E3D3C" w:rsidRPr="00B74D79" w:rsidRDefault="005E3D3C" w:rsidP="005E3D3C">
      <w:pPr>
        <w:pStyle w:val="30"/>
        <w:keepNext/>
        <w:keepLines/>
        <w:shd w:val="clear" w:color="auto" w:fill="auto"/>
        <w:tabs>
          <w:tab w:val="left" w:pos="851"/>
        </w:tabs>
        <w:spacing w:line="340" w:lineRule="exact"/>
        <w:jc w:val="both"/>
        <w:rPr>
          <w:b/>
          <w:sz w:val="28"/>
          <w:szCs w:val="28"/>
        </w:rPr>
      </w:pPr>
      <w:r w:rsidRPr="00B74D79">
        <w:rPr>
          <w:b/>
          <w:sz w:val="28"/>
          <w:szCs w:val="28"/>
        </w:rPr>
        <w:t>Цели и задачи курса:</w:t>
      </w:r>
    </w:p>
    <w:p w:rsidR="005E3D3C" w:rsidRPr="005B1EC0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Главная цель данного курса 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</w:t>
      </w:r>
      <w:proofErr w:type="spellStart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социальноответственного</w:t>
      </w:r>
      <w:proofErr w:type="spellEnd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поведения в российском пространстве, развитие географического мышления. </w:t>
      </w:r>
    </w:p>
    <w:p w:rsidR="005E3D3C" w:rsidRPr="005B1EC0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Основные задачи курса: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lastRenderedPageBreak/>
        <w:t>-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 </w:t>
      </w:r>
    </w:p>
    <w:p w:rsidR="005E3D3C" w:rsidRPr="005B1EC0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-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</w:r>
      <w:proofErr w:type="spellStart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общепланетарные</w:t>
      </w:r>
      <w:proofErr w:type="spellEnd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, так и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специфические региональные процессы и явления;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- 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(компьютерными), а также умениями прогностическими, природоохранными и поведенч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ескими;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-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развивать представление о своем географическом регионе, в котором локализуется, и развиваются как </w:t>
      </w:r>
      <w:proofErr w:type="spellStart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общепланетарные</w:t>
      </w:r>
      <w:proofErr w:type="spellEnd"/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 так и специфические процессы и явления;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- </w:t>
      </w:r>
      <w:r w:rsidRPr="005B1EC0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создать образ своего родного края, научить сравнивать его с другими регионами России и с различными регионами мира       Организация учебного процесса по географии России предполагает применение комплексного подхода к изучению территории – от изучения природы и освоения территории к изучению использования ресурсов в хозяйстве данного региона </w:t>
      </w:r>
    </w:p>
    <w:p w:rsidR="005E3D3C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:rsidR="005E3D3C" w:rsidRPr="00A8723F" w:rsidRDefault="005E3D3C" w:rsidP="005E3D3C">
      <w:pPr>
        <w:tabs>
          <w:tab w:val="left" w:pos="851"/>
        </w:tabs>
        <w:spacing w:after="0" w:line="240" w:lineRule="auto"/>
        <w:jc w:val="both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5E3D3C" w:rsidRDefault="005E3D3C" w:rsidP="005E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91">
        <w:rPr>
          <w:rFonts w:ascii="Times New Roman" w:eastAsia="PragmaticaCondC" w:hAnsi="Times New Roman" w:cs="Times New Roman"/>
          <w:sz w:val="28"/>
          <w:szCs w:val="28"/>
        </w:rPr>
        <w:t xml:space="preserve">На изучение курса географии в 9 классе отводится по 2 часа в неделю из часов федерального компонента.  Примерная программа по географии рассчитана в 9 классе – на 68 часов (34 недели). </w:t>
      </w:r>
      <w:r w:rsidRPr="00B21391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E26E89">
        <w:rPr>
          <w:rFonts w:ascii="Times New Roman" w:hAnsi="Times New Roman" w:cs="Times New Roman"/>
          <w:sz w:val="28"/>
          <w:szCs w:val="28"/>
        </w:rPr>
        <w:t>занятий МАОУ «Школа №39» на 2021-2022</w:t>
      </w:r>
      <w:r w:rsidRPr="00B21391">
        <w:rPr>
          <w:rFonts w:ascii="Times New Roman" w:hAnsi="Times New Roman" w:cs="Times New Roman"/>
          <w:sz w:val="28"/>
          <w:szCs w:val="28"/>
        </w:rPr>
        <w:t xml:space="preserve"> учебный год в 9 классе КТП рассчитано на 67 часов. </w:t>
      </w:r>
      <w:r w:rsidRPr="00C9026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Согласно стандарту основного общего образования по географии, а также проекту регионального стандарта географического образования Ростовской области  учащиеся должны приобрести </w:t>
      </w:r>
      <w:r w:rsidRPr="00C90269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знания о географических особенностях своей местности, поэтому в содержание  программы внесена корректировка в перераспределение  разделов и тем, а так же часов для включения регионального компонента.  </w:t>
      </w:r>
      <w:r w:rsidRPr="00B21391">
        <w:rPr>
          <w:rFonts w:ascii="Times New Roman" w:hAnsi="Times New Roman" w:cs="Times New Roman"/>
          <w:sz w:val="28"/>
          <w:szCs w:val="28"/>
        </w:rPr>
        <w:t xml:space="preserve">После изучения темы «Европейский Юг»  включаются часы на изучение регионального компонента - «География Ростовской области». </w:t>
      </w:r>
      <w:r>
        <w:rPr>
          <w:rStyle w:val="FontStyle23"/>
          <w:rFonts w:eastAsia="PragmaticaCondC"/>
          <w:sz w:val="28"/>
          <w:szCs w:val="28"/>
        </w:rPr>
        <w:t xml:space="preserve">На изучение регионального компонента взято 4  часа из повторения. </w:t>
      </w:r>
      <w:r w:rsidRPr="00B21391">
        <w:rPr>
          <w:rFonts w:ascii="Times New Roman" w:hAnsi="Times New Roman" w:cs="Times New Roman"/>
          <w:sz w:val="28"/>
          <w:szCs w:val="28"/>
        </w:rPr>
        <w:t xml:space="preserve">При переходе с издательства «Русское слово» на  издательство «Просвещение»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391">
        <w:rPr>
          <w:rFonts w:ascii="Times New Roman" w:hAnsi="Times New Roman" w:cs="Times New Roman"/>
          <w:sz w:val="28"/>
          <w:szCs w:val="28"/>
        </w:rPr>
        <w:t xml:space="preserve">Полярная Звезда, произошла потеря времени </w:t>
      </w:r>
      <w:r w:rsidR="00E26E89">
        <w:rPr>
          <w:rFonts w:ascii="Times New Roman" w:hAnsi="Times New Roman" w:cs="Times New Roman"/>
          <w:sz w:val="28"/>
          <w:szCs w:val="28"/>
        </w:rPr>
        <w:t>по теме «Населения», поэтому эта тема в количестве 3 часов  добавлена</w:t>
      </w:r>
      <w:r w:rsidRPr="00B21391">
        <w:rPr>
          <w:rFonts w:ascii="Times New Roman" w:hAnsi="Times New Roman" w:cs="Times New Roman"/>
          <w:sz w:val="28"/>
          <w:szCs w:val="28"/>
        </w:rPr>
        <w:t xml:space="preserve"> в программу 9 к</w:t>
      </w:r>
      <w:r w:rsidR="00E26E89">
        <w:rPr>
          <w:rFonts w:ascii="Times New Roman" w:hAnsi="Times New Roman" w:cs="Times New Roman"/>
          <w:sz w:val="28"/>
          <w:szCs w:val="28"/>
        </w:rPr>
        <w:t>ласса</w:t>
      </w:r>
      <w:r w:rsidRPr="00B21391">
        <w:rPr>
          <w:rFonts w:ascii="Times New Roman" w:hAnsi="Times New Roman" w:cs="Times New Roman"/>
          <w:sz w:val="28"/>
          <w:szCs w:val="28"/>
        </w:rPr>
        <w:t>. В целях выполнения программы было сокращено по 1 часу на изучение следующих тем: «Транспортная инфраструктура», «Центральна Россия: хозяйство», «Дальний Восток: хозяйство».</w:t>
      </w:r>
    </w:p>
    <w:p w:rsidR="005E3D3C" w:rsidRDefault="005E3D3C" w:rsidP="005E3D3C">
      <w:pPr>
        <w:pStyle w:val="1"/>
        <w:jc w:val="center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5E3D3C" w:rsidRDefault="005E3D3C" w:rsidP="005E3D3C">
      <w:pPr>
        <w:pStyle w:val="1"/>
        <w:jc w:val="both"/>
        <w:rPr>
          <w:rFonts w:cs="Times New Roman"/>
          <w:b/>
          <w:u w:val="single"/>
        </w:rPr>
      </w:pPr>
    </w:p>
    <w:tbl>
      <w:tblPr>
        <w:tblW w:w="9546" w:type="dxa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6"/>
        <w:gridCol w:w="6261"/>
        <w:gridCol w:w="2489"/>
      </w:tblGrid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Наименование разделов и тем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510670">
              <w:rPr>
                <w:rFonts w:cs="Times New Roman"/>
              </w:rPr>
              <w:t xml:space="preserve">Раздел 1. </w:t>
            </w:r>
            <w:r>
              <w:rPr>
                <w:rFonts w:cs="Times New Roman"/>
              </w:rPr>
              <w:t>Хозяйство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Раздел 2. Население России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Раздел 3. Регионы </w:t>
            </w:r>
            <w:r w:rsidRPr="00510670">
              <w:rPr>
                <w:rFonts w:cs="Times New Roman"/>
              </w:rPr>
              <w:t xml:space="preserve"> Россия.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40ч.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510670">
              <w:rPr>
                <w:rFonts w:cs="Times New Roman"/>
              </w:rPr>
              <w:t xml:space="preserve">Раздел </w:t>
            </w:r>
            <w:r>
              <w:rPr>
                <w:rFonts w:cs="Times New Roman"/>
              </w:rPr>
              <w:t>4</w:t>
            </w:r>
            <w:r w:rsidRPr="0051067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Заключение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5E3D3C" w:rsidTr="00734B9B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6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Pr="00510670" w:rsidRDefault="005E3D3C" w:rsidP="00734B9B">
            <w:pPr>
              <w:pStyle w:val="1"/>
              <w:jc w:val="both"/>
              <w:rPr>
                <w:rFonts w:cs="Times New Roman"/>
              </w:rPr>
            </w:pPr>
            <w:r w:rsidRPr="00510670">
              <w:rPr>
                <w:rFonts w:cs="Times New Roman"/>
              </w:rPr>
              <w:t xml:space="preserve">Итого 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3D3C" w:rsidRDefault="005E3D3C" w:rsidP="00734B9B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 ч</w:t>
            </w:r>
          </w:p>
        </w:tc>
      </w:tr>
    </w:tbl>
    <w:p w:rsidR="005E3D3C" w:rsidRDefault="005E3D3C" w:rsidP="005E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D3C" w:rsidRDefault="005E3D3C" w:rsidP="005E3D3C">
      <w:pPr>
        <w:pStyle w:val="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Система оценки планируемых результатов</w:t>
      </w:r>
    </w:p>
    <w:p w:rsidR="005E3D3C" w:rsidRDefault="005E3D3C" w:rsidP="005E3D3C">
      <w:pPr>
        <w:pStyle w:val="1"/>
        <w:tabs>
          <w:tab w:val="left" w:pos="851"/>
        </w:tabs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Результатом проверки уровня усвоения учебного материала остаётся </w:t>
      </w:r>
      <w:r w:rsidRPr="00AA4828">
        <w:rPr>
          <w:rFonts w:cs="Times New Roman"/>
          <w:iCs/>
          <w:sz w:val="28"/>
          <w:szCs w:val="28"/>
        </w:rPr>
        <w:t>оценка.</w:t>
      </w:r>
      <w:r>
        <w:rPr>
          <w:rFonts w:cs="Times New Roman"/>
          <w:iCs/>
          <w:sz w:val="28"/>
          <w:szCs w:val="28"/>
        </w:rPr>
        <w:t xml:space="preserve">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5E3D3C" w:rsidRDefault="005E3D3C" w:rsidP="005E3D3C">
      <w:pPr>
        <w:pStyle w:val="a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Оценка знаний предполагает учёт индивидуальных способностей обучающихся, дифференцированный подход к организации работы. </w:t>
      </w:r>
      <w:r>
        <w:rPr>
          <w:rFonts w:ascii="Times New Roman" w:hAnsi="Times New Roman"/>
          <w:sz w:val="28"/>
          <w:szCs w:val="28"/>
        </w:rPr>
        <w:t xml:space="preserve">В процессе оценки используются разнообразные методы и формы, взаимно дополняющие друг друга: </w:t>
      </w:r>
      <w:r>
        <w:rPr>
          <w:rFonts w:ascii="Times New Roman" w:hAnsi="Times New Roman"/>
          <w:color w:val="000000"/>
          <w:sz w:val="28"/>
          <w:szCs w:val="28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</w:t>
      </w:r>
      <w:r>
        <w:rPr>
          <w:rFonts w:ascii="Times New Roman" w:hAnsi="Times New Roman"/>
          <w:color w:val="000000"/>
          <w:szCs w:val="24"/>
        </w:rPr>
        <w:t>.</w:t>
      </w:r>
    </w:p>
    <w:p w:rsidR="005E3D3C" w:rsidRDefault="005E3D3C" w:rsidP="005E3D3C">
      <w:pPr>
        <w:pStyle w:val="a7"/>
        <w:jc w:val="both"/>
        <w:rPr>
          <w:rFonts w:ascii="Times New Roman" w:hAnsi="Times New Roman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D3C" w:rsidRPr="00AB18B7" w:rsidTr="00734B9B">
        <w:trPr>
          <w:jc w:val="center"/>
        </w:trPr>
        <w:tc>
          <w:tcPr>
            <w:tcW w:w="675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5E3D3C" w:rsidRPr="00AB18B7" w:rsidRDefault="005E3D3C" w:rsidP="0073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3D3C" w:rsidRDefault="005E3D3C" w:rsidP="005E3D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3D3C" w:rsidSect="001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D3C"/>
    <w:rsid w:val="00056688"/>
    <w:rsid w:val="001B50B3"/>
    <w:rsid w:val="005E3D3C"/>
    <w:rsid w:val="00D40C35"/>
    <w:rsid w:val="00E2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3"/>
  </w:style>
  <w:style w:type="paragraph" w:styleId="2">
    <w:name w:val="heading 2"/>
    <w:basedOn w:val="1"/>
    <w:link w:val="20"/>
    <w:qFormat/>
    <w:rsid w:val="005E3D3C"/>
    <w:pPr>
      <w:keepNext/>
      <w:outlineLvl w:val="1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E3D3C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3">
    <w:name w:val="Emphasis"/>
    <w:basedOn w:val="a0"/>
    <w:qFormat/>
    <w:rsid w:val="005E3D3C"/>
    <w:rPr>
      <w:i/>
      <w:iCs/>
    </w:rPr>
  </w:style>
  <w:style w:type="paragraph" w:customStyle="1" w:styleId="c2">
    <w:name w:val="c2"/>
    <w:basedOn w:val="a"/>
    <w:rsid w:val="005E3D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D3C"/>
  </w:style>
  <w:style w:type="paragraph" w:customStyle="1" w:styleId="ConsPlusTitle">
    <w:name w:val="ConsPlusTitle"/>
    <w:uiPriority w:val="99"/>
    <w:rsid w:val="005E3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List Paragraph"/>
    <w:basedOn w:val="1"/>
    <w:uiPriority w:val="34"/>
    <w:qFormat/>
    <w:rsid w:val="005E3D3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3">
    <w:name w:val="Заголовок №3_"/>
    <w:basedOn w:val="a0"/>
    <w:link w:val="30"/>
    <w:qFormat/>
    <w:rsid w:val="005E3D3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styleId="a5">
    <w:name w:val="Strong"/>
    <w:basedOn w:val="a0"/>
    <w:qFormat/>
    <w:rsid w:val="005E3D3C"/>
    <w:rPr>
      <w:b/>
      <w:bCs/>
    </w:rPr>
  </w:style>
  <w:style w:type="character" w:customStyle="1" w:styleId="FontStyle23">
    <w:name w:val="Font Style23"/>
    <w:basedOn w:val="a0"/>
    <w:qFormat/>
    <w:rsid w:val="005E3D3C"/>
    <w:rPr>
      <w:rFonts w:ascii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1"/>
    <w:link w:val="3"/>
    <w:qFormat/>
    <w:rsid w:val="005E3D3C"/>
    <w:pPr>
      <w:widowControl w:val="0"/>
      <w:shd w:val="clear" w:color="auto" w:fill="FFFFFF"/>
      <w:jc w:val="center"/>
      <w:outlineLvl w:val="2"/>
    </w:pPr>
    <w:rPr>
      <w:rFonts w:eastAsia="Times New Roman" w:cs="Times New Roman"/>
      <w:color w:val="auto"/>
      <w:sz w:val="34"/>
      <w:szCs w:val="34"/>
      <w:lang w:eastAsia="ru-RU" w:bidi="ar-SA"/>
    </w:rPr>
  </w:style>
  <w:style w:type="character" w:customStyle="1" w:styleId="20">
    <w:name w:val="Заголовок 2 Знак"/>
    <w:basedOn w:val="a0"/>
    <w:link w:val="2"/>
    <w:qFormat/>
    <w:rsid w:val="005E3D3C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hi-IN"/>
    </w:rPr>
  </w:style>
  <w:style w:type="paragraph" w:customStyle="1" w:styleId="21">
    <w:name w:val="Основной текст2"/>
    <w:basedOn w:val="1"/>
    <w:qFormat/>
    <w:rsid w:val="005E3D3C"/>
    <w:pPr>
      <w:widowControl w:val="0"/>
      <w:shd w:val="clear" w:color="auto" w:fill="FFFFFF"/>
      <w:ind w:hanging="380"/>
      <w:jc w:val="center"/>
    </w:pPr>
    <w:rPr>
      <w:rFonts w:eastAsia="Times New Roman" w:cs="Times New Roman"/>
    </w:rPr>
  </w:style>
  <w:style w:type="table" w:styleId="a6">
    <w:name w:val="Table Grid"/>
    <w:basedOn w:val="a1"/>
    <w:rsid w:val="005E3D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3D3C"/>
    <w:pPr>
      <w:spacing w:after="0" w:line="240" w:lineRule="auto"/>
    </w:pPr>
    <w:rPr>
      <w:rFonts w:eastAsiaTheme="minorHAnsi" w:cs="Times New Roman"/>
      <w:lang w:eastAsia="en-US"/>
    </w:rPr>
  </w:style>
  <w:style w:type="character" w:customStyle="1" w:styleId="22">
    <w:name w:val="Заголовок №2"/>
    <w:basedOn w:val="a0"/>
    <w:qFormat/>
    <w:rsid w:val="005E3D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2720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2019-10-24T11:02:00Z</dcterms:created>
  <dcterms:modified xsi:type="dcterms:W3CDTF">2023-03-24T10:39:00Z</dcterms:modified>
</cp:coreProperties>
</file>